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79" w:rsidRPr="00CE436D" w:rsidRDefault="00FE52FE" w:rsidP="00881F32">
      <w:pPr>
        <w:tabs>
          <w:tab w:val="left" w:pos="2700"/>
        </w:tabs>
        <w:spacing w:after="0" w:line="240" w:lineRule="auto"/>
        <w:jc w:val="center"/>
        <w:rPr>
          <w:rFonts w:ascii="Century Gothic" w:hAnsi="Century Gothic"/>
          <w:b/>
        </w:rPr>
      </w:pPr>
      <w:r>
        <w:rPr>
          <w:rFonts w:ascii="Century Gothic" w:hAnsi="Century Gothic"/>
          <w:b/>
          <w:noProof/>
        </w:rPr>
        <w:drawing>
          <wp:anchor distT="0" distB="0" distL="114300" distR="114300" simplePos="0" relativeHeight="251658240" behindDoc="1" locked="0" layoutInCell="1" allowOverlap="1">
            <wp:simplePos x="0" y="0"/>
            <wp:positionH relativeFrom="column">
              <wp:posOffset>-685800</wp:posOffset>
            </wp:positionH>
            <wp:positionV relativeFrom="paragraph">
              <wp:posOffset>-238124</wp:posOffset>
            </wp:positionV>
            <wp:extent cx="2438400" cy="114300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cstate="print"/>
                    <a:srcRect/>
                    <a:stretch>
                      <a:fillRect/>
                    </a:stretch>
                  </pic:blipFill>
                  <pic:spPr bwMode="auto">
                    <a:xfrm>
                      <a:off x="0" y="0"/>
                      <a:ext cx="2438400" cy="1143000"/>
                    </a:xfrm>
                    <a:prstGeom prst="rect">
                      <a:avLst/>
                    </a:prstGeom>
                    <a:noFill/>
                  </pic:spPr>
                </pic:pic>
              </a:graphicData>
            </a:graphic>
          </wp:anchor>
        </w:drawing>
      </w:r>
      <w:r w:rsidR="009C4F79" w:rsidRPr="00CE436D">
        <w:rPr>
          <w:rFonts w:ascii="Century Gothic" w:hAnsi="Century Gothic"/>
          <w:b/>
        </w:rPr>
        <w:t>JOINT ELECTRICITY REGULATORY COMMISSION</w:t>
      </w:r>
    </w:p>
    <w:p w:rsidR="009C4F79" w:rsidRPr="00CE436D" w:rsidRDefault="009C4F79" w:rsidP="00881F32">
      <w:pPr>
        <w:tabs>
          <w:tab w:val="left" w:pos="2700"/>
        </w:tabs>
        <w:spacing w:after="0" w:line="240" w:lineRule="auto"/>
        <w:jc w:val="center"/>
        <w:rPr>
          <w:rFonts w:ascii="Century Gothic" w:hAnsi="Century Gothic"/>
          <w:b/>
        </w:rPr>
      </w:pPr>
      <w:r w:rsidRPr="00CE436D">
        <w:rPr>
          <w:rFonts w:ascii="Century Gothic" w:hAnsi="Century Gothic"/>
          <w:b/>
        </w:rPr>
        <w:t>FOR MANIPUR AND MIZORAM</w:t>
      </w:r>
    </w:p>
    <w:p w:rsidR="009C4F79" w:rsidRPr="00CE436D" w:rsidRDefault="009C4F79" w:rsidP="00881F32">
      <w:pPr>
        <w:spacing w:after="0" w:line="240" w:lineRule="auto"/>
        <w:jc w:val="center"/>
        <w:rPr>
          <w:rFonts w:ascii="Century Gothic" w:hAnsi="Century Gothic"/>
          <w:b/>
        </w:rPr>
      </w:pPr>
      <w:proofErr w:type="gramStart"/>
      <w:r w:rsidRPr="00CE436D">
        <w:rPr>
          <w:rFonts w:ascii="Century Gothic" w:hAnsi="Century Gothic"/>
          <w:b/>
        </w:rPr>
        <w:t>AIZAWL :</w:t>
      </w:r>
      <w:proofErr w:type="gramEnd"/>
      <w:r w:rsidRPr="00CE436D">
        <w:rPr>
          <w:rFonts w:ascii="Century Gothic" w:hAnsi="Century Gothic"/>
          <w:b/>
        </w:rPr>
        <w:t xml:space="preserve"> MIZORAM</w:t>
      </w:r>
    </w:p>
    <w:p w:rsidR="009C4F79" w:rsidRDefault="009C4F79" w:rsidP="00881F32">
      <w:pPr>
        <w:spacing w:after="0" w:line="240" w:lineRule="auto"/>
        <w:jc w:val="center"/>
        <w:rPr>
          <w:rFonts w:ascii="Century Gothic" w:hAnsi="Century Gothic"/>
          <w:i/>
          <w:sz w:val="18"/>
        </w:rPr>
      </w:pPr>
    </w:p>
    <w:p w:rsidR="009C4F79" w:rsidRPr="000A0D83" w:rsidRDefault="009C4F79" w:rsidP="00881F32">
      <w:pPr>
        <w:spacing w:after="0" w:line="240" w:lineRule="auto"/>
        <w:jc w:val="center"/>
        <w:rPr>
          <w:rFonts w:ascii="Century Gothic" w:hAnsi="Century Gothic"/>
          <w:b/>
          <w:i/>
          <w:sz w:val="18"/>
        </w:rPr>
      </w:pPr>
      <w:r w:rsidRPr="000A0D83">
        <w:rPr>
          <w:rFonts w:ascii="Century Gothic" w:hAnsi="Century Gothic"/>
          <w:b/>
          <w:i/>
          <w:sz w:val="18"/>
        </w:rPr>
        <w:t xml:space="preserve">TBL </w:t>
      </w:r>
      <w:proofErr w:type="spellStart"/>
      <w:r w:rsidRPr="000A0D83">
        <w:rPr>
          <w:rFonts w:ascii="Century Gothic" w:hAnsi="Century Gothic"/>
          <w:b/>
          <w:i/>
          <w:sz w:val="18"/>
        </w:rPr>
        <w:t>Bhawan</w:t>
      </w:r>
      <w:proofErr w:type="spellEnd"/>
      <w:r w:rsidRPr="000A0D83">
        <w:rPr>
          <w:rFonts w:ascii="Century Gothic" w:hAnsi="Century Gothic"/>
          <w:b/>
          <w:i/>
          <w:sz w:val="18"/>
        </w:rPr>
        <w:t xml:space="preserve"> 2</w:t>
      </w:r>
      <w:r w:rsidRPr="000A0D83">
        <w:rPr>
          <w:rFonts w:ascii="Century Gothic" w:hAnsi="Century Gothic"/>
          <w:b/>
          <w:i/>
          <w:sz w:val="18"/>
          <w:vertAlign w:val="superscript"/>
        </w:rPr>
        <w:t>nd</w:t>
      </w:r>
      <w:r w:rsidRPr="000A0D83">
        <w:rPr>
          <w:rFonts w:ascii="Century Gothic" w:hAnsi="Century Gothic"/>
          <w:b/>
          <w:i/>
          <w:sz w:val="18"/>
        </w:rPr>
        <w:t xml:space="preserve"> – 5</w:t>
      </w:r>
      <w:r w:rsidRPr="000A0D83">
        <w:rPr>
          <w:rFonts w:ascii="Century Gothic" w:hAnsi="Century Gothic"/>
          <w:b/>
          <w:i/>
          <w:sz w:val="18"/>
          <w:vertAlign w:val="superscript"/>
        </w:rPr>
        <w:t>th</w:t>
      </w:r>
      <w:r w:rsidRPr="000A0D83">
        <w:rPr>
          <w:rFonts w:ascii="Century Gothic" w:hAnsi="Century Gothic"/>
          <w:b/>
          <w:i/>
          <w:sz w:val="18"/>
        </w:rPr>
        <w:t xml:space="preserve"> Floor, E-18, Peter Street, </w:t>
      </w:r>
      <w:proofErr w:type="spellStart"/>
      <w:r w:rsidRPr="000A0D83">
        <w:rPr>
          <w:rFonts w:ascii="Century Gothic" w:hAnsi="Century Gothic"/>
          <w:b/>
          <w:i/>
          <w:sz w:val="18"/>
        </w:rPr>
        <w:t>Khatla</w:t>
      </w:r>
      <w:proofErr w:type="spellEnd"/>
      <w:r w:rsidRPr="000A0D83">
        <w:rPr>
          <w:rFonts w:ascii="Century Gothic" w:hAnsi="Century Gothic"/>
          <w:b/>
          <w:i/>
          <w:sz w:val="18"/>
        </w:rPr>
        <w:t xml:space="preserve"> </w:t>
      </w:r>
      <w:proofErr w:type="spellStart"/>
      <w:r w:rsidRPr="000A0D83">
        <w:rPr>
          <w:rFonts w:ascii="Century Gothic" w:hAnsi="Century Gothic"/>
          <w:b/>
          <w:i/>
          <w:sz w:val="18"/>
        </w:rPr>
        <w:t>Aizawl</w:t>
      </w:r>
      <w:proofErr w:type="spellEnd"/>
      <w:r w:rsidRPr="000A0D83">
        <w:rPr>
          <w:rFonts w:ascii="Century Gothic" w:hAnsi="Century Gothic"/>
          <w:b/>
          <w:i/>
          <w:sz w:val="18"/>
        </w:rPr>
        <w:t>, Mizoram - 796001</w:t>
      </w:r>
    </w:p>
    <w:p w:rsidR="009C4F79" w:rsidRPr="000A0D83" w:rsidRDefault="009C4F79" w:rsidP="00881F32">
      <w:pPr>
        <w:spacing w:after="0" w:line="240" w:lineRule="auto"/>
        <w:jc w:val="center"/>
        <w:rPr>
          <w:rFonts w:ascii="Century Gothic" w:hAnsi="Century Gothic"/>
          <w:b/>
        </w:rPr>
      </w:pPr>
      <w:r w:rsidRPr="000A0D83">
        <w:rPr>
          <w:rFonts w:ascii="Century Gothic" w:hAnsi="Century Gothic"/>
          <w:b/>
          <w:i/>
          <w:sz w:val="18"/>
        </w:rPr>
        <w:t>Fax: 0389-2336299/ 2335523</w:t>
      </w:r>
      <w:proofErr w:type="gramStart"/>
      <w:r w:rsidRPr="000A0D83">
        <w:rPr>
          <w:rFonts w:ascii="Century Gothic" w:hAnsi="Century Gothic"/>
          <w:b/>
        </w:rPr>
        <w:t xml:space="preserve">,  </w:t>
      </w:r>
      <w:r w:rsidRPr="000A0D83">
        <w:rPr>
          <w:rFonts w:ascii="Century Gothic" w:hAnsi="Century Gothic"/>
          <w:b/>
          <w:i/>
          <w:sz w:val="18"/>
        </w:rPr>
        <w:t>Tel</w:t>
      </w:r>
      <w:proofErr w:type="gramEnd"/>
      <w:r w:rsidRPr="000A0D83">
        <w:rPr>
          <w:rFonts w:ascii="Century Gothic" w:hAnsi="Century Gothic"/>
          <w:b/>
          <w:i/>
          <w:sz w:val="18"/>
        </w:rPr>
        <w:t>. No. : 0389-2335625/2336555</w:t>
      </w:r>
    </w:p>
    <w:p w:rsidR="009C4F79" w:rsidRDefault="009C4F79" w:rsidP="00881F32">
      <w:pPr>
        <w:spacing w:after="0" w:line="240" w:lineRule="auto"/>
        <w:jc w:val="center"/>
        <w:rPr>
          <w:rFonts w:ascii="Century Gothic" w:hAnsi="Century Gothic"/>
          <w:b/>
          <w:i/>
          <w:sz w:val="18"/>
        </w:rPr>
      </w:pPr>
      <w:r w:rsidRPr="000A0D83">
        <w:rPr>
          <w:rFonts w:ascii="Century Gothic" w:hAnsi="Century Gothic"/>
          <w:b/>
          <w:i/>
          <w:sz w:val="18"/>
        </w:rPr>
        <w:t xml:space="preserve">Website: </w:t>
      </w:r>
      <w:hyperlink r:id="rId5" w:history="1">
        <w:r w:rsidRPr="000A0D83">
          <w:rPr>
            <w:rStyle w:val="Hyperlink"/>
            <w:rFonts w:ascii="Century Gothic" w:hAnsi="Century Gothic"/>
            <w:b/>
            <w:i/>
            <w:sz w:val="18"/>
          </w:rPr>
          <w:t>www.jerc.mizoram.gov.in</w:t>
        </w:r>
      </w:hyperlink>
      <w:r w:rsidRPr="000A0D83">
        <w:rPr>
          <w:rFonts w:ascii="Century Gothic" w:hAnsi="Century Gothic"/>
          <w:b/>
          <w:i/>
          <w:sz w:val="18"/>
        </w:rPr>
        <w:t xml:space="preserve">, Email: </w:t>
      </w:r>
      <w:hyperlink r:id="rId6" w:history="1">
        <w:r w:rsidRPr="000A0D83">
          <w:rPr>
            <w:rStyle w:val="Hyperlink"/>
            <w:rFonts w:ascii="Century Gothic" w:hAnsi="Century Gothic"/>
            <w:b/>
            <w:i/>
            <w:sz w:val="18"/>
          </w:rPr>
          <w:t>jerc.mm@gmail.com</w:t>
        </w:r>
      </w:hyperlink>
    </w:p>
    <w:p w:rsidR="009C4F79" w:rsidRDefault="009C4F79" w:rsidP="00881F32">
      <w:pPr>
        <w:spacing w:after="0" w:line="240" w:lineRule="auto"/>
        <w:rPr>
          <w:rFonts w:ascii="Century Gothic" w:hAnsi="Century Gothic"/>
          <w:b/>
        </w:rPr>
      </w:pPr>
    </w:p>
    <w:p w:rsidR="009C4F79" w:rsidRPr="00A8653B" w:rsidRDefault="009C4F79" w:rsidP="00881F32">
      <w:pPr>
        <w:spacing w:after="0" w:line="240" w:lineRule="auto"/>
        <w:rPr>
          <w:rFonts w:ascii="Century Gothic" w:hAnsi="Century Gothic"/>
          <w:b/>
        </w:rPr>
      </w:pPr>
      <w:r w:rsidRPr="00A8653B">
        <w:rPr>
          <w:rFonts w:ascii="Century Gothic" w:hAnsi="Century Gothic"/>
          <w:b/>
        </w:rPr>
        <w:t>No. H.11019/27/12-JERC</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 xml:space="preserve">Dated </w:t>
      </w:r>
      <w:proofErr w:type="spellStart"/>
      <w:r>
        <w:rPr>
          <w:rFonts w:ascii="Century Gothic" w:hAnsi="Century Gothic"/>
          <w:b/>
        </w:rPr>
        <w:t>Aizawl</w:t>
      </w:r>
      <w:proofErr w:type="spellEnd"/>
      <w:r>
        <w:rPr>
          <w:rFonts w:ascii="Century Gothic" w:hAnsi="Century Gothic"/>
          <w:b/>
        </w:rPr>
        <w:t>, the</w:t>
      </w:r>
      <w:r w:rsidR="007C58D4">
        <w:rPr>
          <w:rFonts w:ascii="Century Gothic" w:hAnsi="Century Gothic"/>
          <w:b/>
        </w:rPr>
        <w:t xml:space="preserve"> </w:t>
      </w:r>
      <w:proofErr w:type="gramStart"/>
      <w:r w:rsidR="007C58D4">
        <w:rPr>
          <w:rFonts w:ascii="Century Gothic" w:hAnsi="Century Gothic"/>
          <w:b/>
        </w:rPr>
        <w:t>2</w:t>
      </w:r>
      <w:r w:rsidR="00385A55">
        <w:rPr>
          <w:rFonts w:ascii="Century Gothic" w:hAnsi="Century Gothic"/>
          <w:b/>
        </w:rPr>
        <w:t>2</w:t>
      </w:r>
      <w:r w:rsidR="00385A55" w:rsidRPr="00385A55">
        <w:rPr>
          <w:rFonts w:ascii="Century Gothic" w:hAnsi="Century Gothic"/>
          <w:b/>
          <w:vertAlign w:val="superscript"/>
        </w:rPr>
        <w:t>nd</w:t>
      </w:r>
      <w:r w:rsidR="00385A55">
        <w:rPr>
          <w:rFonts w:ascii="Century Gothic" w:hAnsi="Century Gothic"/>
          <w:b/>
        </w:rPr>
        <w:t xml:space="preserve"> </w:t>
      </w:r>
      <w:r>
        <w:rPr>
          <w:rFonts w:ascii="Century Gothic" w:hAnsi="Century Gothic"/>
          <w:b/>
        </w:rPr>
        <w:t xml:space="preserve"> February,201</w:t>
      </w:r>
      <w:r w:rsidR="007C58D4">
        <w:rPr>
          <w:rFonts w:ascii="Century Gothic" w:hAnsi="Century Gothic"/>
          <w:b/>
        </w:rPr>
        <w:t>7</w:t>
      </w:r>
      <w:proofErr w:type="gramEnd"/>
    </w:p>
    <w:p w:rsidR="009C4F79" w:rsidRPr="00A8653B" w:rsidRDefault="00BF3959" w:rsidP="00881F32">
      <w:pPr>
        <w:spacing w:after="0" w:line="240" w:lineRule="auto"/>
        <w:rPr>
          <w:rFonts w:ascii="Century Gothic" w:hAnsi="Century Gothic"/>
          <w:b/>
          <w:sz w:val="18"/>
        </w:rPr>
      </w:pPr>
      <w:r>
        <w:rPr>
          <w:rFonts w:ascii="Century Gothic" w:hAnsi="Century Gothic"/>
          <w:b/>
          <w:sz w:val="18"/>
        </w:rPr>
        <w:t xml:space="preserve"> </w:t>
      </w:r>
    </w:p>
    <w:p w:rsidR="009C4F79" w:rsidRDefault="009C4F79" w:rsidP="00881F32">
      <w:pPr>
        <w:spacing w:after="0" w:line="240" w:lineRule="auto"/>
        <w:jc w:val="right"/>
        <w:rPr>
          <w:rFonts w:ascii="Century Gothic" w:hAnsi="Century Gothic"/>
          <w:b/>
          <w:i/>
          <w:sz w:val="18"/>
        </w:rPr>
      </w:pPr>
    </w:p>
    <w:p w:rsidR="009C4F79" w:rsidRDefault="009C4F79" w:rsidP="00881F32">
      <w:pPr>
        <w:spacing w:after="0" w:line="240" w:lineRule="auto"/>
        <w:rPr>
          <w:rFonts w:ascii="Century Gothic" w:hAnsi="Century Gothic"/>
          <w:b/>
        </w:rPr>
      </w:pPr>
    </w:p>
    <w:p w:rsidR="009C4F79" w:rsidRDefault="009C4F79" w:rsidP="007C58D4">
      <w:pPr>
        <w:spacing w:after="0" w:line="240" w:lineRule="auto"/>
        <w:jc w:val="center"/>
        <w:rPr>
          <w:rFonts w:ascii="Century Gothic" w:hAnsi="Century Gothic"/>
          <w:b/>
          <w:u w:val="single"/>
        </w:rPr>
      </w:pPr>
      <w:r>
        <w:rPr>
          <w:rFonts w:ascii="Century Gothic" w:hAnsi="Century Gothic"/>
          <w:b/>
          <w:u w:val="single"/>
        </w:rPr>
        <w:t>MINUTES OF THE 1</w:t>
      </w:r>
      <w:r w:rsidR="007C58D4">
        <w:rPr>
          <w:rFonts w:ascii="Century Gothic" w:hAnsi="Century Gothic"/>
          <w:b/>
          <w:u w:val="single"/>
        </w:rPr>
        <w:t>9</w:t>
      </w:r>
      <w:r w:rsidRPr="00040E50">
        <w:rPr>
          <w:rFonts w:ascii="Century Gothic" w:hAnsi="Century Gothic"/>
          <w:b/>
          <w:u w:val="single"/>
          <w:vertAlign w:val="superscript"/>
        </w:rPr>
        <w:t>TH</w:t>
      </w:r>
      <w:r>
        <w:rPr>
          <w:rFonts w:ascii="Century Gothic" w:hAnsi="Century Gothic"/>
          <w:b/>
          <w:u w:val="single"/>
        </w:rPr>
        <w:t xml:space="preserve"> MEETING OF THE STATE ADVISORY COMMITTEE OF MIZORAM</w:t>
      </w:r>
    </w:p>
    <w:p w:rsidR="009C4F79" w:rsidRDefault="009C4F79" w:rsidP="00881F32">
      <w:pPr>
        <w:spacing w:after="0" w:line="240" w:lineRule="auto"/>
        <w:rPr>
          <w:rFonts w:ascii="Century Gothic" w:hAnsi="Century Gothic"/>
          <w:b/>
          <w:u w:val="single"/>
        </w:rPr>
      </w:pPr>
    </w:p>
    <w:p w:rsidR="009C4F79" w:rsidRDefault="009C4F79" w:rsidP="00881F32">
      <w:pPr>
        <w:spacing w:after="0" w:line="240" w:lineRule="auto"/>
        <w:rPr>
          <w:rFonts w:ascii="Century Gothic" w:hAnsi="Century Gothic"/>
          <w:b/>
          <w:u w:val="single"/>
        </w:rPr>
      </w:pPr>
    </w:p>
    <w:p w:rsidR="009C4F79" w:rsidRDefault="009C4F79" w:rsidP="00881F32">
      <w:pPr>
        <w:spacing w:after="0" w:line="240" w:lineRule="auto"/>
        <w:rPr>
          <w:rFonts w:ascii="Century Gothic" w:hAnsi="Century Gothic"/>
          <w:b/>
        </w:rPr>
      </w:pPr>
      <w:r w:rsidRPr="00040E50">
        <w:rPr>
          <w:rFonts w:ascii="Century Gothic" w:hAnsi="Century Gothic"/>
          <w:b/>
        </w:rPr>
        <w:t>Venue</w:t>
      </w:r>
      <w:r>
        <w:rPr>
          <w:rFonts w:ascii="Century Gothic" w:hAnsi="Century Gothic"/>
          <w:b/>
        </w:rPr>
        <w:tab/>
      </w:r>
      <w:r>
        <w:rPr>
          <w:rFonts w:ascii="Century Gothic" w:hAnsi="Century Gothic"/>
          <w:b/>
        </w:rPr>
        <w:tab/>
      </w:r>
      <w:r w:rsidR="007C58D4">
        <w:rPr>
          <w:rFonts w:ascii="Century Gothic" w:hAnsi="Century Gothic"/>
          <w:b/>
        </w:rPr>
        <w:tab/>
      </w:r>
      <w:r>
        <w:rPr>
          <w:rFonts w:ascii="Century Gothic" w:hAnsi="Century Gothic"/>
          <w:b/>
        </w:rPr>
        <w:t>:</w:t>
      </w:r>
      <w:r>
        <w:rPr>
          <w:rFonts w:ascii="Century Gothic" w:hAnsi="Century Gothic"/>
          <w:b/>
        </w:rPr>
        <w:tab/>
        <w:t xml:space="preserve"> I &amp; </w:t>
      </w:r>
      <w:proofErr w:type="gramStart"/>
      <w:r>
        <w:rPr>
          <w:rFonts w:ascii="Century Gothic" w:hAnsi="Century Gothic"/>
          <w:b/>
        </w:rPr>
        <w:t>PR  Department</w:t>
      </w:r>
      <w:proofErr w:type="gramEnd"/>
      <w:r>
        <w:rPr>
          <w:rFonts w:ascii="Century Gothic" w:hAnsi="Century Gothic"/>
          <w:b/>
        </w:rPr>
        <w:t xml:space="preserve"> Conference Hall, </w:t>
      </w:r>
      <w:proofErr w:type="spellStart"/>
      <w:r>
        <w:rPr>
          <w:rFonts w:ascii="Century Gothic" w:hAnsi="Century Gothic"/>
          <w:b/>
        </w:rPr>
        <w:t>Aizawl</w:t>
      </w:r>
      <w:proofErr w:type="spellEnd"/>
      <w:r>
        <w:rPr>
          <w:rFonts w:ascii="Century Gothic" w:hAnsi="Century Gothic"/>
          <w:b/>
        </w:rPr>
        <w:t>, Mizoram</w:t>
      </w:r>
    </w:p>
    <w:p w:rsidR="009C4F79" w:rsidRDefault="009C4F79" w:rsidP="00881F32">
      <w:pPr>
        <w:spacing w:after="0" w:line="240" w:lineRule="auto"/>
        <w:rPr>
          <w:rFonts w:ascii="Century Gothic" w:hAnsi="Century Gothic"/>
          <w:b/>
        </w:rPr>
      </w:pPr>
    </w:p>
    <w:p w:rsidR="009C4F79" w:rsidRDefault="007C58D4" w:rsidP="00881F32">
      <w:pPr>
        <w:spacing w:after="0" w:line="240" w:lineRule="auto"/>
        <w:rPr>
          <w:rFonts w:ascii="Century Gothic" w:hAnsi="Century Gothic"/>
          <w:b/>
        </w:rPr>
      </w:pPr>
      <w:r>
        <w:rPr>
          <w:rFonts w:ascii="Century Gothic" w:hAnsi="Century Gothic"/>
          <w:b/>
        </w:rPr>
        <w:t>Date &amp; Time</w:t>
      </w:r>
      <w:r>
        <w:rPr>
          <w:rFonts w:ascii="Century Gothic" w:hAnsi="Century Gothic"/>
          <w:b/>
        </w:rPr>
        <w:tab/>
      </w:r>
      <w:r>
        <w:rPr>
          <w:rFonts w:ascii="Century Gothic" w:hAnsi="Century Gothic"/>
          <w:b/>
        </w:rPr>
        <w:tab/>
        <w:t>:</w:t>
      </w:r>
      <w:r>
        <w:rPr>
          <w:rFonts w:ascii="Century Gothic" w:hAnsi="Century Gothic"/>
          <w:b/>
        </w:rPr>
        <w:tab/>
        <w:t>8</w:t>
      </w:r>
      <w:r w:rsidR="009C4F79" w:rsidRPr="00040E50">
        <w:rPr>
          <w:rFonts w:ascii="Century Gothic" w:hAnsi="Century Gothic"/>
          <w:b/>
          <w:vertAlign w:val="superscript"/>
        </w:rPr>
        <w:t>th</w:t>
      </w:r>
      <w:r>
        <w:rPr>
          <w:rFonts w:ascii="Century Gothic" w:hAnsi="Century Gothic"/>
          <w:b/>
        </w:rPr>
        <w:t xml:space="preserve"> February, 2017</w:t>
      </w:r>
      <w:r w:rsidR="009C4F79">
        <w:rPr>
          <w:rFonts w:ascii="Century Gothic" w:hAnsi="Century Gothic"/>
          <w:b/>
        </w:rPr>
        <w:t>, 11:00 a.m.</w:t>
      </w:r>
    </w:p>
    <w:p w:rsidR="009C4F79" w:rsidRDefault="009C4F79" w:rsidP="00881F32">
      <w:pPr>
        <w:spacing w:after="0" w:line="240" w:lineRule="auto"/>
        <w:jc w:val="both"/>
        <w:rPr>
          <w:rFonts w:ascii="Century Gothic" w:hAnsi="Century Gothic"/>
          <w:b/>
        </w:rPr>
      </w:pPr>
    </w:p>
    <w:p w:rsidR="009C4F79" w:rsidRDefault="009C4F79" w:rsidP="00881F32">
      <w:pPr>
        <w:spacing w:after="0" w:line="240" w:lineRule="auto"/>
        <w:jc w:val="both"/>
        <w:rPr>
          <w:rFonts w:ascii="Century Gothic" w:hAnsi="Century Gothic"/>
          <w:b/>
        </w:rPr>
      </w:pPr>
    </w:p>
    <w:p w:rsidR="009C4F79" w:rsidRDefault="009C4F79" w:rsidP="00D02CF4">
      <w:pPr>
        <w:spacing w:after="0" w:line="360" w:lineRule="auto"/>
        <w:ind w:firstLine="720"/>
        <w:jc w:val="both"/>
        <w:rPr>
          <w:rFonts w:ascii="Century Gothic" w:hAnsi="Century Gothic"/>
        </w:rPr>
      </w:pPr>
      <w:r>
        <w:rPr>
          <w:rFonts w:ascii="Century Gothic" w:hAnsi="Century Gothic"/>
          <w:b/>
        </w:rPr>
        <w:tab/>
      </w:r>
      <w:proofErr w:type="gramStart"/>
      <w:r>
        <w:rPr>
          <w:rFonts w:ascii="Century Gothic" w:hAnsi="Century Gothic"/>
        </w:rPr>
        <w:t xml:space="preserve">The Chairman of the Committee and Chairperson of the Commission, </w:t>
      </w:r>
      <w:proofErr w:type="spellStart"/>
      <w:r w:rsidR="00385A55">
        <w:rPr>
          <w:rFonts w:ascii="Century Gothic" w:hAnsi="Century Gothic"/>
        </w:rPr>
        <w:t>E</w:t>
      </w:r>
      <w:r>
        <w:rPr>
          <w:rFonts w:ascii="Century Gothic" w:hAnsi="Century Gothic"/>
        </w:rPr>
        <w:t>r</w:t>
      </w:r>
      <w:proofErr w:type="spellEnd"/>
      <w:r>
        <w:rPr>
          <w:rFonts w:ascii="Century Gothic" w:hAnsi="Century Gothic"/>
        </w:rPr>
        <w:t>.</w:t>
      </w:r>
      <w:proofErr w:type="gramEnd"/>
      <w:r>
        <w:rPr>
          <w:rFonts w:ascii="Century Gothic" w:hAnsi="Century Gothic"/>
        </w:rPr>
        <w:t xml:space="preserve"> R. K. </w:t>
      </w:r>
      <w:proofErr w:type="spellStart"/>
      <w:r>
        <w:rPr>
          <w:rFonts w:ascii="Century Gothic" w:hAnsi="Century Gothic"/>
        </w:rPr>
        <w:t>Kishore</w:t>
      </w:r>
      <w:proofErr w:type="spellEnd"/>
      <w:r>
        <w:rPr>
          <w:rFonts w:ascii="Century Gothic" w:hAnsi="Century Gothic"/>
        </w:rPr>
        <w:t xml:space="preserve"> Singh </w:t>
      </w:r>
      <w:r w:rsidR="00881F32">
        <w:rPr>
          <w:rFonts w:ascii="Century Gothic" w:hAnsi="Century Gothic"/>
        </w:rPr>
        <w:t xml:space="preserve">was on the chair and he started the </w:t>
      </w:r>
      <w:proofErr w:type="spellStart"/>
      <w:r w:rsidR="00881F32">
        <w:rPr>
          <w:rFonts w:ascii="Century Gothic" w:hAnsi="Century Gothic"/>
        </w:rPr>
        <w:t>programme</w:t>
      </w:r>
      <w:proofErr w:type="spellEnd"/>
      <w:r w:rsidR="00881F32">
        <w:rPr>
          <w:rFonts w:ascii="Century Gothic" w:hAnsi="Century Gothic"/>
        </w:rPr>
        <w:t xml:space="preserve"> by welcoming new </w:t>
      </w:r>
      <w:r w:rsidR="007C58D4">
        <w:rPr>
          <w:rFonts w:ascii="Century Gothic" w:hAnsi="Century Gothic"/>
        </w:rPr>
        <w:t>M</w:t>
      </w:r>
      <w:r w:rsidR="00881F32">
        <w:rPr>
          <w:rFonts w:ascii="Century Gothic" w:hAnsi="Century Gothic"/>
        </w:rPr>
        <w:t>embers of the State Advisory C</w:t>
      </w:r>
      <w:r w:rsidR="00D02CF4">
        <w:rPr>
          <w:rFonts w:ascii="Century Gothic" w:hAnsi="Century Gothic"/>
        </w:rPr>
        <w:t xml:space="preserve">ommittee viz. </w:t>
      </w:r>
      <w:proofErr w:type="spellStart"/>
      <w:r w:rsidR="00D02CF4">
        <w:rPr>
          <w:rFonts w:ascii="Century Gothic" w:hAnsi="Century Gothic"/>
        </w:rPr>
        <w:t>Er</w:t>
      </w:r>
      <w:proofErr w:type="spellEnd"/>
      <w:r w:rsidR="00D02CF4">
        <w:rPr>
          <w:rFonts w:ascii="Century Gothic" w:hAnsi="Century Gothic"/>
        </w:rPr>
        <w:t xml:space="preserve">. </w:t>
      </w:r>
      <w:proofErr w:type="spellStart"/>
      <w:r w:rsidR="00D02CF4">
        <w:rPr>
          <w:rFonts w:ascii="Century Gothic" w:hAnsi="Century Gothic"/>
        </w:rPr>
        <w:t>F.Rualzakhuma</w:t>
      </w:r>
      <w:proofErr w:type="spellEnd"/>
      <w:r w:rsidR="00D02CF4">
        <w:rPr>
          <w:rFonts w:ascii="Century Gothic" w:hAnsi="Century Gothic"/>
        </w:rPr>
        <w:t>, retired</w:t>
      </w:r>
      <w:r w:rsidR="009004A4">
        <w:rPr>
          <w:rFonts w:ascii="Century Gothic" w:hAnsi="Century Gothic"/>
        </w:rPr>
        <w:t>,</w:t>
      </w:r>
      <w:r w:rsidR="00881F32">
        <w:rPr>
          <w:rFonts w:ascii="Century Gothic" w:hAnsi="Century Gothic"/>
        </w:rPr>
        <w:t xml:space="preserve"> Chief Engineer, P&amp;E Department and Prof</w:t>
      </w:r>
      <w:proofErr w:type="gramStart"/>
      <w:r w:rsidR="009004A4">
        <w:rPr>
          <w:rFonts w:ascii="Century Gothic" w:hAnsi="Century Gothic"/>
        </w:rPr>
        <w:t>.(</w:t>
      </w:r>
      <w:proofErr w:type="gramEnd"/>
      <w:r w:rsidR="00881F32">
        <w:rPr>
          <w:rFonts w:ascii="Century Gothic" w:hAnsi="Century Gothic"/>
        </w:rPr>
        <w:t>retired</w:t>
      </w:r>
      <w:r w:rsidR="009004A4">
        <w:rPr>
          <w:rFonts w:ascii="Century Gothic" w:hAnsi="Century Gothic"/>
        </w:rPr>
        <w:t>)</w:t>
      </w:r>
      <w:r w:rsidR="00881F32">
        <w:rPr>
          <w:rFonts w:ascii="Century Gothic" w:hAnsi="Century Gothic"/>
        </w:rPr>
        <w:t xml:space="preserve"> </w:t>
      </w:r>
      <w:proofErr w:type="spellStart"/>
      <w:r w:rsidR="00881F32">
        <w:rPr>
          <w:rFonts w:ascii="Century Gothic" w:hAnsi="Century Gothic"/>
        </w:rPr>
        <w:t>Tlanglawma</w:t>
      </w:r>
      <w:proofErr w:type="spellEnd"/>
      <w:r w:rsidR="00881F32">
        <w:rPr>
          <w:rFonts w:ascii="Century Gothic" w:hAnsi="Century Gothic"/>
        </w:rPr>
        <w:t xml:space="preserve"> Economics Department, Mizoram University.</w:t>
      </w:r>
    </w:p>
    <w:p w:rsidR="009C4F79" w:rsidRDefault="009C4F79" w:rsidP="00D02CF4">
      <w:pPr>
        <w:spacing w:line="360" w:lineRule="auto"/>
        <w:ind w:firstLine="720"/>
        <w:jc w:val="both"/>
        <w:rPr>
          <w:rFonts w:ascii="Century Gothic" w:hAnsi="Century Gothic"/>
        </w:rPr>
      </w:pPr>
      <w:r>
        <w:rPr>
          <w:rFonts w:ascii="Century Gothic" w:hAnsi="Century Gothic"/>
        </w:rPr>
        <w:tab/>
        <w:t>The list of Members and Participants who attended the Committee is appended.</w:t>
      </w:r>
    </w:p>
    <w:p w:rsidR="009C4F79" w:rsidRPr="00D02CF4" w:rsidRDefault="009C4F79" w:rsidP="004735FA">
      <w:pPr>
        <w:spacing w:after="0" w:line="360" w:lineRule="auto"/>
        <w:ind w:left="1440" w:hanging="1350"/>
        <w:jc w:val="both"/>
        <w:rPr>
          <w:rFonts w:ascii="Century Gothic" w:hAnsi="Century Gothic"/>
          <w:b/>
          <w:spacing w:val="10"/>
        </w:rPr>
      </w:pPr>
      <w:r w:rsidRPr="00D02CF4">
        <w:rPr>
          <w:rFonts w:ascii="Century Gothic" w:hAnsi="Century Gothic"/>
          <w:b/>
          <w:spacing w:val="10"/>
        </w:rPr>
        <w:t>Agenda 1</w:t>
      </w:r>
      <w:r w:rsidR="00D02CF4" w:rsidRPr="00D02CF4">
        <w:rPr>
          <w:rFonts w:ascii="Century Gothic" w:hAnsi="Century Gothic"/>
          <w:b/>
          <w:spacing w:val="10"/>
        </w:rPr>
        <w:t>:</w:t>
      </w:r>
      <w:r w:rsidR="004735FA">
        <w:rPr>
          <w:rFonts w:ascii="Century Gothic" w:hAnsi="Century Gothic"/>
          <w:b/>
          <w:spacing w:val="10"/>
        </w:rPr>
        <w:tab/>
      </w:r>
      <w:r w:rsidRPr="00D02CF4">
        <w:rPr>
          <w:rFonts w:ascii="Century Gothic" w:hAnsi="Century Gothic"/>
          <w:b/>
          <w:spacing w:val="10"/>
        </w:rPr>
        <w:t xml:space="preserve">Confirmation on </w:t>
      </w:r>
      <w:proofErr w:type="gramStart"/>
      <w:r w:rsidRPr="00D02CF4">
        <w:rPr>
          <w:rFonts w:ascii="Century Gothic" w:hAnsi="Century Gothic"/>
          <w:b/>
          <w:spacing w:val="10"/>
        </w:rPr>
        <w:t xml:space="preserve">the </w:t>
      </w:r>
      <w:r w:rsidR="00D02CF4" w:rsidRPr="00D02CF4">
        <w:rPr>
          <w:rFonts w:ascii="Century Gothic" w:hAnsi="Century Gothic"/>
          <w:b/>
          <w:spacing w:val="10"/>
        </w:rPr>
        <w:t xml:space="preserve"> </w:t>
      </w:r>
      <w:r w:rsidRPr="00D02CF4">
        <w:rPr>
          <w:rFonts w:ascii="Century Gothic" w:hAnsi="Century Gothic"/>
          <w:b/>
          <w:spacing w:val="10"/>
        </w:rPr>
        <w:t>Minutes</w:t>
      </w:r>
      <w:proofErr w:type="gramEnd"/>
      <w:r w:rsidRPr="00D02CF4">
        <w:rPr>
          <w:rFonts w:ascii="Century Gothic" w:hAnsi="Century Gothic"/>
          <w:b/>
          <w:spacing w:val="10"/>
        </w:rPr>
        <w:t xml:space="preserve"> of the SAC</w:t>
      </w:r>
      <w:r w:rsidR="00D02CF4" w:rsidRPr="00D02CF4">
        <w:rPr>
          <w:rFonts w:ascii="Century Gothic" w:hAnsi="Century Gothic"/>
          <w:b/>
          <w:spacing w:val="10"/>
        </w:rPr>
        <w:t xml:space="preserve"> </w:t>
      </w:r>
      <w:r w:rsidRPr="00D02CF4">
        <w:rPr>
          <w:rFonts w:ascii="Century Gothic" w:hAnsi="Century Gothic"/>
          <w:b/>
          <w:spacing w:val="10"/>
        </w:rPr>
        <w:t xml:space="preserve"> Mizoram </w:t>
      </w:r>
      <w:r w:rsidR="00D02CF4" w:rsidRPr="00D02CF4">
        <w:rPr>
          <w:rFonts w:ascii="Century Gothic" w:hAnsi="Century Gothic"/>
          <w:b/>
          <w:spacing w:val="10"/>
        </w:rPr>
        <w:t xml:space="preserve"> </w:t>
      </w:r>
      <w:r w:rsidRPr="00D02CF4">
        <w:rPr>
          <w:rFonts w:ascii="Century Gothic" w:hAnsi="Century Gothic"/>
          <w:b/>
          <w:spacing w:val="10"/>
        </w:rPr>
        <w:t>held on 1</w:t>
      </w:r>
      <w:r w:rsidR="00881F32" w:rsidRPr="00D02CF4">
        <w:rPr>
          <w:rFonts w:ascii="Century Gothic" w:hAnsi="Century Gothic"/>
          <w:b/>
          <w:spacing w:val="10"/>
        </w:rPr>
        <w:t>5</w:t>
      </w:r>
      <w:r w:rsidRPr="00D02CF4">
        <w:rPr>
          <w:rFonts w:ascii="Century Gothic" w:hAnsi="Century Gothic"/>
          <w:b/>
          <w:spacing w:val="10"/>
          <w:vertAlign w:val="superscript"/>
        </w:rPr>
        <w:t>th</w:t>
      </w:r>
      <w:r w:rsidR="00D02CF4" w:rsidRPr="00D02CF4">
        <w:rPr>
          <w:rFonts w:ascii="Century Gothic" w:hAnsi="Century Gothic"/>
          <w:b/>
          <w:spacing w:val="10"/>
        </w:rPr>
        <w:t xml:space="preserve"> </w:t>
      </w:r>
      <w:r w:rsidR="00881F32" w:rsidRPr="00D02CF4">
        <w:rPr>
          <w:rFonts w:ascii="Century Gothic" w:hAnsi="Century Gothic"/>
          <w:b/>
        </w:rPr>
        <w:t>February,2016</w:t>
      </w:r>
      <w:r w:rsidRPr="00D02CF4">
        <w:rPr>
          <w:rFonts w:ascii="Century Gothic" w:hAnsi="Century Gothic"/>
          <w:b/>
        </w:rPr>
        <w:t>.</w:t>
      </w:r>
      <w:r w:rsidRPr="00D02CF4">
        <w:rPr>
          <w:rFonts w:ascii="Century Gothic" w:hAnsi="Century Gothic"/>
        </w:rPr>
        <w:t xml:space="preserve"> </w:t>
      </w:r>
    </w:p>
    <w:p w:rsidR="009C4F79" w:rsidRDefault="009C4F79" w:rsidP="00D02CF4">
      <w:pPr>
        <w:spacing w:after="0" w:line="360" w:lineRule="auto"/>
        <w:ind w:firstLine="1440"/>
        <w:jc w:val="both"/>
        <w:rPr>
          <w:rFonts w:ascii="Century Gothic" w:hAnsi="Century Gothic"/>
        </w:rPr>
      </w:pPr>
      <w:r>
        <w:rPr>
          <w:rFonts w:ascii="Century Gothic" w:hAnsi="Century Gothic"/>
        </w:rPr>
        <w:t xml:space="preserve">The Chairman </w:t>
      </w:r>
      <w:r w:rsidR="00881F32">
        <w:rPr>
          <w:rFonts w:ascii="Century Gothic" w:hAnsi="Century Gothic"/>
        </w:rPr>
        <w:t xml:space="preserve">stated that the minutes of the Meeting was circulated earlier to all Members and that </w:t>
      </w:r>
      <w:r w:rsidR="00C97E05">
        <w:rPr>
          <w:rFonts w:ascii="Century Gothic" w:hAnsi="Century Gothic"/>
        </w:rPr>
        <w:t xml:space="preserve">they </w:t>
      </w:r>
      <w:r w:rsidR="00385A55">
        <w:rPr>
          <w:rFonts w:ascii="Century Gothic" w:hAnsi="Century Gothic"/>
        </w:rPr>
        <w:t>may</w:t>
      </w:r>
      <w:r w:rsidR="00C97E05">
        <w:rPr>
          <w:rFonts w:ascii="Century Gothic" w:hAnsi="Century Gothic"/>
        </w:rPr>
        <w:t xml:space="preserve"> have</w:t>
      </w:r>
      <w:r w:rsidR="00881F32">
        <w:rPr>
          <w:rFonts w:ascii="Century Gothic" w:hAnsi="Century Gothic"/>
        </w:rPr>
        <w:t xml:space="preserve"> gone through the Minutes and</w:t>
      </w:r>
      <w:r w:rsidR="009004A4">
        <w:rPr>
          <w:rFonts w:ascii="Century Gothic" w:hAnsi="Century Gothic"/>
        </w:rPr>
        <w:t xml:space="preserve"> requested for their comments, after obtaining nods from the Members</w:t>
      </w:r>
      <w:r w:rsidR="00385A55">
        <w:rPr>
          <w:rFonts w:ascii="Century Gothic" w:hAnsi="Century Gothic"/>
        </w:rPr>
        <w:t>,</w:t>
      </w:r>
      <w:r w:rsidR="00881F32">
        <w:rPr>
          <w:rFonts w:ascii="Century Gothic" w:hAnsi="Century Gothic"/>
        </w:rPr>
        <w:t xml:space="preserve"> the </w:t>
      </w:r>
      <w:r>
        <w:rPr>
          <w:rFonts w:ascii="Century Gothic" w:hAnsi="Century Gothic"/>
        </w:rPr>
        <w:t>minute</w:t>
      </w:r>
      <w:r w:rsidR="00385A55">
        <w:rPr>
          <w:rFonts w:ascii="Century Gothic" w:hAnsi="Century Gothic"/>
        </w:rPr>
        <w:t>s</w:t>
      </w:r>
      <w:r>
        <w:rPr>
          <w:rFonts w:ascii="Century Gothic" w:hAnsi="Century Gothic"/>
        </w:rPr>
        <w:t xml:space="preserve"> was </w:t>
      </w:r>
      <w:r w:rsidR="00DD7220">
        <w:rPr>
          <w:rFonts w:ascii="Century Gothic" w:hAnsi="Century Gothic"/>
        </w:rPr>
        <w:t xml:space="preserve">declared as </w:t>
      </w:r>
      <w:r>
        <w:rPr>
          <w:rFonts w:ascii="Century Gothic" w:hAnsi="Century Gothic"/>
        </w:rPr>
        <w:t>confirmed.</w:t>
      </w:r>
    </w:p>
    <w:p w:rsidR="00D02CF4" w:rsidRDefault="00D02CF4" w:rsidP="00D02CF4">
      <w:pPr>
        <w:spacing w:line="240" w:lineRule="auto"/>
        <w:ind w:left="2160" w:hanging="2160"/>
        <w:jc w:val="both"/>
        <w:rPr>
          <w:rFonts w:ascii="Century Gothic" w:hAnsi="Century Gothic"/>
          <w:b/>
        </w:rPr>
      </w:pPr>
    </w:p>
    <w:p w:rsidR="004735FA" w:rsidRDefault="009C4F79" w:rsidP="004735FA">
      <w:pPr>
        <w:spacing w:line="240" w:lineRule="auto"/>
        <w:ind w:left="90"/>
        <w:jc w:val="both"/>
        <w:rPr>
          <w:rFonts w:ascii="Century Gothic" w:hAnsi="Century Gothic"/>
          <w:b/>
        </w:rPr>
      </w:pPr>
      <w:r w:rsidRPr="00D02CF4">
        <w:rPr>
          <w:rFonts w:ascii="Century Gothic" w:hAnsi="Century Gothic"/>
          <w:b/>
        </w:rPr>
        <w:t xml:space="preserve">Agenda </w:t>
      </w:r>
      <w:r w:rsidR="004735FA">
        <w:rPr>
          <w:rFonts w:ascii="Century Gothic" w:hAnsi="Century Gothic"/>
          <w:b/>
        </w:rPr>
        <w:t xml:space="preserve">2: </w:t>
      </w:r>
      <w:r w:rsidR="004735FA">
        <w:rPr>
          <w:rFonts w:ascii="Century Gothic" w:hAnsi="Century Gothic"/>
          <w:b/>
        </w:rPr>
        <w:tab/>
      </w:r>
      <w:r w:rsidRPr="00D02CF4">
        <w:rPr>
          <w:rFonts w:ascii="Century Gothic" w:hAnsi="Century Gothic"/>
          <w:b/>
        </w:rPr>
        <w:t xml:space="preserve">Determination of Tariff </w:t>
      </w:r>
      <w:r w:rsidR="00881F32" w:rsidRPr="00D02CF4">
        <w:rPr>
          <w:rFonts w:ascii="Century Gothic" w:hAnsi="Century Gothic"/>
          <w:b/>
        </w:rPr>
        <w:t>of</w:t>
      </w:r>
      <w:r w:rsidRPr="00D02CF4">
        <w:rPr>
          <w:rFonts w:ascii="Century Gothic" w:hAnsi="Century Gothic"/>
          <w:b/>
        </w:rPr>
        <w:t xml:space="preserve"> Power &amp; Electricity Department, Mizoram for </w:t>
      </w:r>
    </w:p>
    <w:p w:rsidR="009C4F79" w:rsidRPr="00D02CF4" w:rsidRDefault="009C4F79" w:rsidP="004735FA">
      <w:pPr>
        <w:spacing w:line="240" w:lineRule="auto"/>
        <w:ind w:left="2160" w:hanging="720"/>
        <w:jc w:val="both"/>
        <w:rPr>
          <w:rFonts w:ascii="Century Gothic" w:hAnsi="Century Gothic"/>
          <w:b/>
        </w:rPr>
      </w:pPr>
      <w:r w:rsidRPr="00D02CF4">
        <w:rPr>
          <w:rFonts w:ascii="Century Gothic" w:hAnsi="Century Gothic"/>
          <w:b/>
        </w:rPr>
        <w:t>FY 201</w:t>
      </w:r>
      <w:r w:rsidR="00881F32" w:rsidRPr="00D02CF4">
        <w:rPr>
          <w:rFonts w:ascii="Century Gothic" w:hAnsi="Century Gothic"/>
          <w:b/>
        </w:rPr>
        <w:t>7</w:t>
      </w:r>
      <w:r w:rsidRPr="00D02CF4">
        <w:rPr>
          <w:rFonts w:ascii="Century Gothic" w:hAnsi="Century Gothic"/>
          <w:b/>
        </w:rPr>
        <w:t>-1</w:t>
      </w:r>
      <w:r w:rsidR="00881F32" w:rsidRPr="00D02CF4">
        <w:rPr>
          <w:rFonts w:ascii="Century Gothic" w:hAnsi="Century Gothic"/>
          <w:b/>
        </w:rPr>
        <w:t>8</w:t>
      </w:r>
      <w:r w:rsidRPr="00D02CF4">
        <w:rPr>
          <w:rFonts w:ascii="Century Gothic" w:hAnsi="Century Gothic"/>
          <w:b/>
        </w:rPr>
        <w:t>.</w:t>
      </w:r>
    </w:p>
    <w:p w:rsidR="009C4F79" w:rsidRDefault="00881F32" w:rsidP="00D02CF4">
      <w:pPr>
        <w:spacing w:line="360" w:lineRule="auto"/>
        <w:ind w:firstLine="1440"/>
        <w:jc w:val="both"/>
        <w:rPr>
          <w:rFonts w:ascii="Century Gothic" w:hAnsi="Century Gothic"/>
        </w:rPr>
      </w:pPr>
      <w:r>
        <w:rPr>
          <w:rFonts w:ascii="Century Gothic" w:hAnsi="Century Gothic"/>
        </w:rPr>
        <w:t>The Chairman requested</w:t>
      </w:r>
      <w:r w:rsidR="009C4F79">
        <w:rPr>
          <w:rFonts w:ascii="Century Gothic" w:hAnsi="Century Gothic"/>
        </w:rPr>
        <w:t xml:space="preserve"> </w:t>
      </w:r>
      <w:proofErr w:type="spellStart"/>
      <w:r w:rsidR="009C4F79">
        <w:rPr>
          <w:rFonts w:ascii="Century Gothic" w:hAnsi="Century Gothic"/>
        </w:rPr>
        <w:t>Er</w:t>
      </w:r>
      <w:proofErr w:type="spellEnd"/>
      <w:r w:rsidR="009C4F79">
        <w:rPr>
          <w:rFonts w:ascii="Century Gothic" w:hAnsi="Century Gothic"/>
        </w:rPr>
        <w:t xml:space="preserve">. L. </w:t>
      </w:r>
      <w:proofErr w:type="spellStart"/>
      <w:r w:rsidR="009C4F79">
        <w:rPr>
          <w:rFonts w:ascii="Century Gothic" w:hAnsi="Century Gothic"/>
        </w:rPr>
        <w:t>Pachuau</w:t>
      </w:r>
      <w:proofErr w:type="spellEnd"/>
      <w:r w:rsidR="009C4F79">
        <w:rPr>
          <w:rFonts w:ascii="Century Gothic" w:hAnsi="Century Gothic"/>
        </w:rPr>
        <w:t xml:space="preserve">, E-in-C, P &amp; E Department to highlight the </w:t>
      </w:r>
      <w:r>
        <w:rPr>
          <w:rFonts w:ascii="Century Gothic" w:hAnsi="Century Gothic"/>
        </w:rPr>
        <w:t>main</w:t>
      </w:r>
      <w:r w:rsidR="009C4F79">
        <w:rPr>
          <w:rFonts w:ascii="Century Gothic" w:hAnsi="Century Gothic"/>
        </w:rPr>
        <w:t xml:space="preserve"> points of Tariff Petition</w:t>
      </w:r>
      <w:r>
        <w:rPr>
          <w:rFonts w:ascii="Century Gothic" w:hAnsi="Century Gothic"/>
        </w:rPr>
        <w:t>. The E-in-C stated that the Department is moving ahead in its preparation for corporatization and separating the Departments</w:t>
      </w:r>
      <w:r w:rsidR="00CA4952">
        <w:rPr>
          <w:rFonts w:ascii="Century Gothic" w:hAnsi="Century Gothic"/>
        </w:rPr>
        <w:t xml:space="preserve"> </w:t>
      </w:r>
      <w:r w:rsidR="000932A5">
        <w:rPr>
          <w:rFonts w:ascii="Century Gothic" w:hAnsi="Century Gothic"/>
        </w:rPr>
        <w:t xml:space="preserve">into various entities </w:t>
      </w:r>
      <w:r w:rsidR="00385A55">
        <w:rPr>
          <w:rFonts w:ascii="Century Gothic" w:hAnsi="Century Gothic"/>
        </w:rPr>
        <w:t>like</w:t>
      </w:r>
      <w:r w:rsidR="000932A5">
        <w:rPr>
          <w:rFonts w:ascii="Century Gothic" w:hAnsi="Century Gothic"/>
        </w:rPr>
        <w:t xml:space="preserve"> Transmission, Distribution and G</w:t>
      </w:r>
      <w:r w:rsidR="00CA4952">
        <w:rPr>
          <w:rFonts w:ascii="Century Gothic" w:hAnsi="Century Gothic"/>
        </w:rPr>
        <w:t>eneration</w:t>
      </w:r>
      <w:r w:rsidR="009C4F79">
        <w:rPr>
          <w:rFonts w:ascii="Century Gothic" w:hAnsi="Century Gothic"/>
        </w:rPr>
        <w:t>.</w:t>
      </w:r>
      <w:r w:rsidR="00CA4952">
        <w:rPr>
          <w:rFonts w:ascii="Century Gothic" w:hAnsi="Century Gothic"/>
        </w:rPr>
        <w:t xml:space="preserve"> A proposal in this regard to be headed each by Chief Engineer has been submitted to the Government. Also the Department has engaged a consultant for starting corporate </w:t>
      </w:r>
      <w:r w:rsidR="00CA4952">
        <w:rPr>
          <w:rFonts w:ascii="Century Gothic" w:hAnsi="Century Gothic"/>
        </w:rPr>
        <w:lastRenderedPageBreak/>
        <w:t>accounting as the present practice of the Department using C</w:t>
      </w:r>
      <w:r w:rsidR="008A4C26">
        <w:rPr>
          <w:rFonts w:ascii="Century Gothic" w:hAnsi="Century Gothic"/>
        </w:rPr>
        <w:t xml:space="preserve">PWD manual and code could not </w:t>
      </w:r>
      <w:r w:rsidR="00CA4952">
        <w:rPr>
          <w:rFonts w:ascii="Century Gothic" w:hAnsi="Century Gothic"/>
        </w:rPr>
        <w:t>reflect the various requirements on corporate accounting.</w:t>
      </w:r>
    </w:p>
    <w:p w:rsidR="00CA4952" w:rsidRDefault="008A4C26" w:rsidP="00D02CF4">
      <w:pPr>
        <w:spacing w:line="360" w:lineRule="auto"/>
        <w:ind w:firstLine="1440"/>
        <w:jc w:val="both"/>
        <w:rPr>
          <w:rFonts w:ascii="Century Gothic" w:hAnsi="Century Gothic"/>
        </w:rPr>
      </w:pPr>
      <w:r>
        <w:rPr>
          <w:rFonts w:ascii="Century Gothic" w:hAnsi="Century Gothic"/>
        </w:rPr>
        <w:t xml:space="preserve">As requested by E- in- C, </w:t>
      </w:r>
      <w:proofErr w:type="spellStart"/>
      <w:r>
        <w:rPr>
          <w:rFonts w:ascii="Century Gothic" w:hAnsi="Century Gothic"/>
        </w:rPr>
        <w:t>Er</w:t>
      </w:r>
      <w:proofErr w:type="spellEnd"/>
      <w:r>
        <w:rPr>
          <w:rFonts w:ascii="Century Gothic" w:hAnsi="Century Gothic"/>
        </w:rPr>
        <w:t xml:space="preserve">. Benjamin L. </w:t>
      </w:r>
      <w:proofErr w:type="spellStart"/>
      <w:r>
        <w:rPr>
          <w:rFonts w:ascii="Century Gothic" w:hAnsi="Century Gothic"/>
        </w:rPr>
        <w:t>Tlumtea</w:t>
      </w:r>
      <w:proofErr w:type="spellEnd"/>
      <w:r>
        <w:rPr>
          <w:rFonts w:ascii="Century Gothic" w:hAnsi="Century Gothic"/>
        </w:rPr>
        <w:t xml:space="preserve">, Sr. EE (Commercial) briefly </w:t>
      </w:r>
      <w:r w:rsidR="00385A55">
        <w:rPr>
          <w:rFonts w:ascii="Century Gothic" w:hAnsi="Century Gothic"/>
        </w:rPr>
        <w:t>explained that the</w:t>
      </w:r>
      <w:r>
        <w:rPr>
          <w:rFonts w:ascii="Century Gothic" w:hAnsi="Century Gothic"/>
        </w:rPr>
        <w:t xml:space="preserve"> Tariff p</w:t>
      </w:r>
      <w:r w:rsidR="00E81D2A">
        <w:rPr>
          <w:rFonts w:ascii="Century Gothic" w:hAnsi="Century Gothic"/>
        </w:rPr>
        <w:t xml:space="preserve">roposal is </w:t>
      </w:r>
      <w:r w:rsidR="00385A55">
        <w:rPr>
          <w:rFonts w:ascii="Century Gothic" w:hAnsi="Century Gothic"/>
        </w:rPr>
        <w:t xml:space="preserve">a </w:t>
      </w:r>
      <w:r w:rsidR="00E81D2A">
        <w:rPr>
          <w:rFonts w:ascii="Century Gothic" w:hAnsi="Century Gothic"/>
        </w:rPr>
        <w:t xml:space="preserve">mandatory </w:t>
      </w:r>
      <w:r w:rsidR="00385A55">
        <w:rPr>
          <w:rFonts w:ascii="Century Gothic" w:hAnsi="Century Gothic"/>
        </w:rPr>
        <w:t xml:space="preserve">requirement </w:t>
      </w:r>
      <w:r w:rsidR="00E81D2A">
        <w:rPr>
          <w:rFonts w:ascii="Century Gothic" w:hAnsi="Century Gothic"/>
        </w:rPr>
        <w:t>as per</w:t>
      </w:r>
      <w:r>
        <w:rPr>
          <w:rFonts w:ascii="Century Gothic" w:hAnsi="Century Gothic"/>
        </w:rPr>
        <w:t xml:space="preserve"> the Electricity Act 2003 and MYT Regulations, 2014. He further stated </w:t>
      </w:r>
      <w:r w:rsidR="00693F64">
        <w:rPr>
          <w:rFonts w:ascii="Century Gothic" w:hAnsi="Century Gothic"/>
        </w:rPr>
        <w:t xml:space="preserve">that the Department’s proposal on hiking the tariff is very nominal and that Mizoram </w:t>
      </w:r>
      <w:r w:rsidR="00385A55">
        <w:rPr>
          <w:rFonts w:ascii="Century Gothic" w:hAnsi="Century Gothic"/>
        </w:rPr>
        <w:t>has</w:t>
      </w:r>
      <w:r w:rsidR="00693F64">
        <w:rPr>
          <w:rFonts w:ascii="Century Gothic" w:hAnsi="Century Gothic"/>
        </w:rPr>
        <w:t xml:space="preserve"> one of the lowest in tariff rates</w:t>
      </w:r>
      <w:r w:rsidR="000932A5">
        <w:rPr>
          <w:rFonts w:ascii="Century Gothic" w:hAnsi="Century Gothic"/>
        </w:rPr>
        <w:t xml:space="preserve"> in the North East States</w:t>
      </w:r>
      <w:r w:rsidR="00693F64">
        <w:rPr>
          <w:rFonts w:ascii="Century Gothic" w:hAnsi="Century Gothic"/>
        </w:rPr>
        <w:t>.</w:t>
      </w:r>
    </w:p>
    <w:p w:rsidR="00693F64" w:rsidRDefault="00693F64" w:rsidP="00D02CF4">
      <w:pPr>
        <w:spacing w:line="360" w:lineRule="auto"/>
        <w:ind w:firstLine="1440"/>
        <w:jc w:val="both"/>
        <w:rPr>
          <w:rFonts w:ascii="Century Gothic" w:hAnsi="Century Gothic"/>
        </w:rPr>
      </w:pPr>
      <w:r>
        <w:rPr>
          <w:rFonts w:ascii="Century Gothic" w:hAnsi="Century Gothic"/>
        </w:rPr>
        <w:t xml:space="preserve">Mr. </w:t>
      </w:r>
      <w:proofErr w:type="spellStart"/>
      <w:r>
        <w:rPr>
          <w:rFonts w:ascii="Century Gothic" w:hAnsi="Century Gothic"/>
        </w:rPr>
        <w:t>Vanlalruata</w:t>
      </w:r>
      <w:proofErr w:type="spellEnd"/>
      <w:r>
        <w:rPr>
          <w:rFonts w:ascii="Century Gothic" w:hAnsi="Century Gothic"/>
        </w:rPr>
        <w:t xml:space="preserve"> representing President, CYMA stated in the Committee that it is now necessary that the Department should be made into a corporatization and further mentioned that interest charges and interest on working capital should not be included unless the</w:t>
      </w:r>
      <w:r w:rsidR="00A66D2C">
        <w:rPr>
          <w:rFonts w:ascii="Century Gothic" w:hAnsi="Century Gothic"/>
        </w:rPr>
        <w:t xml:space="preserve"> Department is corporatized. Prof</w:t>
      </w:r>
      <w:r>
        <w:rPr>
          <w:rFonts w:ascii="Century Gothic" w:hAnsi="Century Gothic"/>
        </w:rPr>
        <w:t>.</w:t>
      </w:r>
      <w:r w:rsidR="00A66D2C">
        <w:rPr>
          <w:rFonts w:ascii="Century Gothic" w:hAnsi="Century Gothic"/>
        </w:rPr>
        <w:t xml:space="preserve"> </w:t>
      </w:r>
      <w:proofErr w:type="spellStart"/>
      <w:r w:rsidR="00A66D2C">
        <w:rPr>
          <w:rFonts w:ascii="Century Gothic" w:hAnsi="Century Gothic"/>
        </w:rPr>
        <w:t>Chawngsailova</w:t>
      </w:r>
      <w:proofErr w:type="spellEnd"/>
      <w:r>
        <w:rPr>
          <w:rFonts w:ascii="Century Gothic" w:hAnsi="Century Gothic"/>
        </w:rPr>
        <w:t xml:space="preserve"> representing Presid</w:t>
      </w:r>
      <w:r w:rsidR="00A66D2C">
        <w:rPr>
          <w:rFonts w:ascii="Century Gothic" w:hAnsi="Century Gothic"/>
        </w:rPr>
        <w:t>ent, Mizoram Consumers Union</w:t>
      </w:r>
      <w:r>
        <w:rPr>
          <w:rFonts w:ascii="Century Gothic" w:hAnsi="Century Gothic"/>
        </w:rPr>
        <w:t xml:space="preserve"> also stated that the association view is that the Department should be corporatized and that in the present scenario the tariff especially the domestic consumers should not be </w:t>
      </w:r>
      <w:proofErr w:type="gramStart"/>
      <w:r>
        <w:rPr>
          <w:rFonts w:ascii="Century Gothic" w:hAnsi="Century Gothic"/>
        </w:rPr>
        <w:t>hike</w:t>
      </w:r>
      <w:r w:rsidR="00C97E05">
        <w:rPr>
          <w:rFonts w:ascii="Century Gothic" w:hAnsi="Century Gothic"/>
        </w:rPr>
        <w:t>d</w:t>
      </w:r>
      <w:r w:rsidR="00D37F17">
        <w:rPr>
          <w:rFonts w:ascii="Century Gothic" w:hAnsi="Century Gothic"/>
        </w:rPr>
        <w:t xml:space="preserve"> </w:t>
      </w:r>
      <w:r>
        <w:rPr>
          <w:rFonts w:ascii="Century Gothic" w:hAnsi="Century Gothic"/>
        </w:rPr>
        <w:t xml:space="preserve"> as</w:t>
      </w:r>
      <w:proofErr w:type="gramEnd"/>
      <w:r>
        <w:rPr>
          <w:rFonts w:ascii="Century Gothic" w:hAnsi="Century Gothic"/>
        </w:rPr>
        <w:t xml:space="preserve"> it caused great hardship to the consumers.</w:t>
      </w:r>
    </w:p>
    <w:p w:rsidR="00CD6D09" w:rsidRDefault="00610045" w:rsidP="00D02CF4">
      <w:pPr>
        <w:spacing w:line="360" w:lineRule="auto"/>
        <w:ind w:firstLine="1440"/>
        <w:jc w:val="both"/>
        <w:rPr>
          <w:rFonts w:ascii="Century Gothic" w:hAnsi="Century Gothic"/>
        </w:rPr>
      </w:pPr>
      <w:r>
        <w:rPr>
          <w:rFonts w:ascii="Century Gothic" w:hAnsi="Century Gothic"/>
        </w:rPr>
        <w:t xml:space="preserve">Mr. L. </w:t>
      </w:r>
      <w:proofErr w:type="spellStart"/>
      <w:r>
        <w:rPr>
          <w:rFonts w:ascii="Century Gothic" w:hAnsi="Century Gothic"/>
        </w:rPr>
        <w:t>Pachuau</w:t>
      </w:r>
      <w:proofErr w:type="spellEnd"/>
      <w:r>
        <w:rPr>
          <w:rFonts w:ascii="Century Gothic" w:hAnsi="Century Gothic"/>
        </w:rPr>
        <w:t xml:space="preserve">, E –in- C </w:t>
      </w:r>
      <w:r w:rsidR="00CD6D09">
        <w:rPr>
          <w:rFonts w:ascii="Century Gothic" w:hAnsi="Century Gothic"/>
        </w:rPr>
        <w:t>stated that Interest charges and Intere</w:t>
      </w:r>
      <w:r w:rsidR="003929A4">
        <w:rPr>
          <w:rFonts w:ascii="Century Gothic" w:hAnsi="Century Gothic"/>
        </w:rPr>
        <w:t>st on working capital need</w:t>
      </w:r>
      <w:r w:rsidR="009B5CE5">
        <w:rPr>
          <w:rFonts w:ascii="Century Gothic" w:hAnsi="Century Gothic"/>
        </w:rPr>
        <w:t>s</w:t>
      </w:r>
      <w:r w:rsidR="003929A4">
        <w:rPr>
          <w:rFonts w:ascii="Century Gothic" w:hAnsi="Century Gothic"/>
        </w:rPr>
        <w:t xml:space="preserve"> to b</w:t>
      </w:r>
      <w:r w:rsidR="00CD6D09">
        <w:rPr>
          <w:rFonts w:ascii="Century Gothic" w:hAnsi="Century Gothic"/>
        </w:rPr>
        <w:t>e included as all the Tariff petition</w:t>
      </w:r>
      <w:r w:rsidR="009B5CE5">
        <w:rPr>
          <w:rFonts w:ascii="Century Gothic" w:hAnsi="Century Gothic"/>
        </w:rPr>
        <w:t>s</w:t>
      </w:r>
      <w:r w:rsidR="00CD6D09">
        <w:rPr>
          <w:rFonts w:ascii="Century Gothic" w:hAnsi="Century Gothic"/>
        </w:rPr>
        <w:t xml:space="preserve"> are filed from view angle of corporations.</w:t>
      </w:r>
    </w:p>
    <w:p w:rsidR="00C72A62" w:rsidRPr="00D02CF4" w:rsidRDefault="00C72A62" w:rsidP="00C72A62">
      <w:pPr>
        <w:spacing w:line="360" w:lineRule="auto"/>
        <w:jc w:val="both"/>
        <w:rPr>
          <w:rFonts w:ascii="Century Gothic" w:hAnsi="Century Gothic"/>
          <w:b/>
        </w:rPr>
      </w:pPr>
      <w:proofErr w:type="gramStart"/>
      <w:r w:rsidRPr="00D02CF4">
        <w:rPr>
          <w:rFonts w:ascii="Century Gothic" w:hAnsi="Century Gothic"/>
          <w:b/>
        </w:rPr>
        <w:t>Agenda 3.</w:t>
      </w:r>
      <w:proofErr w:type="gramEnd"/>
      <w:r w:rsidRPr="00D02CF4">
        <w:rPr>
          <w:rFonts w:ascii="Century Gothic" w:hAnsi="Century Gothic"/>
          <w:b/>
        </w:rPr>
        <w:tab/>
        <w:t>T&amp;D Losses</w:t>
      </w:r>
    </w:p>
    <w:p w:rsidR="00C72A62" w:rsidRDefault="00C72A62" w:rsidP="00D02CF4">
      <w:pPr>
        <w:spacing w:line="360" w:lineRule="auto"/>
        <w:ind w:firstLine="720"/>
        <w:jc w:val="both"/>
        <w:rPr>
          <w:rFonts w:ascii="Century Gothic" w:hAnsi="Century Gothic"/>
        </w:rPr>
      </w:pPr>
      <w:r>
        <w:rPr>
          <w:rFonts w:ascii="Century Gothic" w:hAnsi="Century Gothic"/>
        </w:rPr>
        <w:tab/>
        <w:t>The Transmission and Distribution loss especially Transmission loss, the Department is preparing various improvement systems in this regard through RADPRP by changing all conductors and putting more transformers in the system. The E-in-C further stated that Mizoram has achieved</w:t>
      </w:r>
      <w:r w:rsidR="00A66D2C">
        <w:rPr>
          <w:rFonts w:ascii="Century Gothic" w:hAnsi="Century Gothic"/>
        </w:rPr>
        <w:t xml:space="preserve"> 100% </w:t>
      </w:r>
      <w:r w:rsidR="00E81D2A">
        <w:rPr>
          <w:rFonts w:ascii="Century Gothic" w:hAnsi="Century Gothic"/>
        </w:rPr>
        <w:t xml:space="preserve">consumer </w:t>
      </w:r>
      <w:r w:rsidR="00A66D2C">
        <w:rPr>
          <w:rFonts w:ascii="Century Gothic" w:hAnsi="Century Gothic"/>
        </w:rPr>
        <w:t>metering with a damaged</w:t>
      </w:r>
      <w:r>
        <w:rPr>
          <w:rFonts w:ascii="Century Gothic" w:hAnsi="Century Gothic"/>
        </w:rPr>
        <w:t xml:space="preserve"> </w:t>
      </w:r>
      <w:r w:rsidR="00E81D2A">
        <w:rPr>
          <w:rFonts w:ascii="Century Gothic" w:hAnsi="Century Gothic"/>
        </w:rPr>
        <w:t>or doubtful</w:t>
      </w:r>
      <w:r w:rsidR="00CD6D09">
        <w:rPr>
          <w:rFonts w:ascii="Century Gothic" w:hAnsi="Century Gothic"/>
        </w:rPr>
        <w:t xml:space="preserve"> </w:t>
      </w:r>
      <w:r>
        <w:rPr>
          <w:rFonts w:ascii="Century Gothic" w:hAnsi="Century Gothic"/>
        </w:rPr>
        <w:t>meters which n</w:t>
      </w:r>
      <w:r w:rsidR="00A66D2C">
        <w:rPr>
          <w:rFonts w:ascii="Century Gothic" w:hAnsi="Century Gothic"/>
        </w:rPr>
        <w:t>eeds replacement of around 3</w:t>
      </w:r>
      <w:r w:rsidR="00E81D2A">
        <w:rPr>
          <w:rFonts w:ascii="Century Gothic" w:hAnsi="Century Gothic"/>
        </w:rPr>
        <w:t>.5</w:t>
      </w:r>
      <w:r w:rsidR="00A66D2C">
        <w:rPr>
          <w:rFonts w:ascii="Century Gothic" w:hAnsi="Century Gothic"/>
        </w:rPr>
        <w:t>%</w:t>
      </w:r>
      <w:r w:rsidR="00CD6D09">
        <w:rPr>
          <w:rFonts w:ascii="Century Gothic" w:hAnsi="Century Gothic"/>
        </w:rPr>
        <w:t xml:space="preserve"> which is around 7000 consumer meters</w:t>
      </w:r>
      <w:r w:rsidR="00DD7220">
        <w:rPr>
          <w:rFonts w:ascii="Century Gothic" w:hAnsi="Century Gothic"/>
        </w:rPr>
        <w:t>.</w:t>
      </w:r>
      <w:r w:rsidR="00A66D2C">
        <w:rPr>
          <w:rFonts w:ascii="Century Gothic" w:hAnsi="Century Gothic"/>
        </w:rPr>
        <w:t xml:space="preserve"> E</w:t>
      </w:r>
      <w:r>
        <w:rPr>
          <w:rFonts w:ascii="Century Gothic" w:hAnsi="Century Gothic"/>
        </w:rPr>
        <w:t xml:space="preserve">nergies being injected in all circles are now being accounted and metering of transformers from 132KV </w:t>
      </w:r>
      <w:proofErr w:type="spellStart"/>
      <w:r>
        <w:rPr>
          <w:rFonts w:ascii="Century Gothic" w:hAnsi="Century Gothic"/>
        </w:rPr>
        <w:t>upto</w:t>
      </w:r>
      <w:proofErr w:type="spellEnd"/>
      <w:r>
        <w:rPr>
          <w:rFonts w:ascii="Century Gothic" w:hAnsi="Century Gothic"/>
        </w:rPr>
        <w:t xml:space="preserve"> 11 KV is also being proposed</w:t>
      </w:r>
      <w:r w:rsidR="00A66D2C">
        <w:rPr>
          <w:rFonts w:ascii="Century Gothic" w:hAnsi="Century Gothic"/>
        </w:rPr>
        <w:t>. As a trial package</w:t>
      </w:r>
      <w:r>
        <w:rPr>
          <w:rFonts w:ascii="Century Gothic" w:hAnsi="Century Gothic"/>
        </w:rPr>
        <w:t xml:space="preserve"> </w:t>
      </w:r>
      <w:r w:rsidR="00A66D2C">
        <w:rPr>
          <w:rFonts w:ascii="Century Gothic" w:hAnsi="Century Gothic"/>
        </w:rPr>
        <w:t xml:space="preserve">at </w:t>
      </w:r>
      <w:proofErr w:type="spellStart"/>
      <w:r w:rsidR="00A66D2C">
        <w:rPr>
          <w:rFonts w:ascii="Century Gothic" w:hAnsi="Century Gothic"/>
        </w:rPr>
        <w:t>Thingsulthliah</w:t>
      </w:r>
      <w:proofErr w:type="spellEnd"/>
      <w:r w:rsidR="00A66D2C">
        <w:rPr>
          <w:rFonts w:ascii="Century Gothic" w:hAnsi="Century Gothic"/>
        </w:rPr>
        <w:t xml:space="preserve"> and </w:t>
      </w:r>
      <w:proofErr w:type="spellStart"/>
      <w:r w:rsidR="00A66D2C">
        <w:rPr>
          <w:rFonts w:ascii="Century Gothic" w:hAnsi="Century Gothic"/>
        </w:rPr>
        <w:t>Vairengte</w:t>
      </w:r>
      <w:proofErr w:type="spellEnd"/>
      <w:r w:rsidR="00A66D2C">
        <w:rPr>
          <w:rFonts w:ascii="Century Gothic" w:hAnsi="Century Gothic"/>
        </w:rPr>
        <w:t>, e</w:t>
      </w:r>
      <w:r>
        <w:rPr>
          <w:rFonts w:ascii="Century Gothic" w:hAnsi="Century Gothic"/>
        </w:rPr>
        <w:t xml:space="preserve">nergy meter having modem and </w:t>
      </w:r>
      <w:proofErr w:type="spellStart"/>
      <w:r>
        <w:rPr>
          <w:rFonts w:ascii="Century Gothic" w:hAnsi="Century Gothic"/>
        </w:rPr>
        <w:t>sim</w:t>
      </w:r>
      <w:proofErr w:type="spellEnd"/>
      <w:r>
        <w:rPr>
          <w:rFonts w:ascii="Century Gothic" w:hAnsi="Century Gothic"/>
        </w:rPr>
        <w:t xml:space="preserve"> card is being taken up where manual</w:t>
      </w:r>
      <w:r w:rsidR="004735FA">
        <w:rPr>
          <w:rFonts w:ascii="Century Gothic" w:hAnsi="Century Gothic"/>
        </w:rPr>
        <w:t xml:space="preserve"> </w:t>
      </w:r>
      <w:proofErr w:type="gramStart"/>
      <w:r w:rsidR="004735FA">
        <w:rPr>
          <w:rFonts w:ascii="Century Gothic" w:hAnsi="Century Gothic"/>
        </w:rPr>
        <w:t>reading</w:t>
      </w:r>
      <w:r>
        <w:rPr>
          <w:rFonts w:ascii="Century Gothic" w:hAnsi="Century Gothic"/>
        </w:rPr>
        <w:t xml:space="preserve">  will</w:t>
      </w:r>
      <w:proofErr w:type="gramEnd"/>
      <w:r>
        <w:rPr>
          <w:rFonts w:ascii="Century Gothic" w:hAnsi="Century Gothic"/>
        </w:rPr>
        <w:t xml:space="preserve"> not be required and the energy consumed by the consumer could be known from the computer system. </w:t>
      </w:r>
      <w:proofErr w:type="spellStart"/>
      <w:r>
        <w:rPr>
          <w:rFonts w:ascii="Century Gothic" w:hAnsi="Century Gothic"/>
        </w:rPr>
        <w:t>Computerised</w:t>
      </w:r>
      <w:proofErr w:type="spellEnd"/>
      <w:r>
        <w:rPr>
          <w:rFonts w:ascii="Century Gothic" w:hAnsi="Century Gothic"/>
        </w:rPr>
        <w:t xml:space="preserve"> billing system is also being tak</w:t>
      </w:r>
      <w:r w:rsidR="008A2954">
        <w:rPr>
          <w:rFonts w:ascii="Century Gothic" w:hAnsi="Century Gothic"/>
        </w:rPr>
        <w:t>en up in various towns in</w:t>
      </w:r>
      <w:r w:rsidR="00302BAC">
        <w:rPr>
          <w:rFonts w:ascii="Century Gothic" w:hAnsi="Century Gothic"/>
        </w:rPr>
        <w:t xml:space="preserve"> Mizoram</w:t>
      </w:r>
      <w:r>
        <w:rPr>
          <w:rFonts w:ascii="Century Gothic" w:hAnsi="Century Gothic"/>
        </w:rPr>
        <w:t xml:space="preserve">. Maintenance of transmission line has become great problem to the Department as the earlier transmission lines were </w:t>
      </w:r>
      <w:r w:rsidR="001E4207">
        <w:rPr>
          <w:rFonts w:ascii="Century Gothic" w:hAnsi="Century Gothic"/>
        </w:rPr>
        <w:t>put on EGS roads now the poles has to be shifted to PMGSY road</w:t>
      </w:r>
      <w:r w:rsidR="00A66D2C">
        <w:rPr>
          <w:rFonts w:ascii="Century Gothic" w:hAnsi="Century Gothic"/>
        </w:rPr>
        <w:t>s</w:t>
      </w:r>
      <w:r w:rsidR="001E4207">
        <w:rPr>
          <w:rFonts w:ascii="Century Gothic" w:hAnsi="Century Gothic"/>
        </w:rPr>
        <w:t xml:space="preserve"> for better maintenance of the Transmission lines and requested the </w:t>
      </w:r>
      <w:r w:rsidR="001E4207">
        <w:rPr>
          <w:rFonts w:ascii="Century Gothic" w:hAnsi="Century Gothic"/>
        </w:rPr>
        <w:lastRenderedPageBreak/>
        <w:t>SAC to recommend funds for maintenance of the transmission line to the Government. The MCU stated that while the Consumers are paying their bills regularly</w:t>
      </w:r>
      <w:r w:rsidR="00A66D2C">
        <w:rPr>
          <w:rFonts w:ascii="Century Gothic" w:hAnsi="Century Gothic"/>
        </w:rPr>
        <w:t xml:space="preserve"> but</w:t>
      </w:r>
      <w:r w:rsidR="001E4207">
        <w:rPr>
          <w:rFonts w:ascii="Century Gothic" w:hAnsi="Century Gothic"/>
        </w:rPr>
        <w:t xml:space="preserve"> the employ</w:t>
      </w:r>
      <w:r w:rsidR="008A2954">
        <w:rPr>
          <w:rFonts w:ascii="Century Gothic" w:hAnsi="Century Gothic"/>
        </w:rPr>
        <w:t>ees in the Department are misusing</w:t>
      </w:r>
      <w:r w:rsidR="001E4207">
        <w:rPr>
          <w:rFonts w:ascii="Century Gothic" w:hAnsi="Century Gothic"/>
        </w:rPr>
        <w:t xml:space="preserve"> electricity </w:t>
      </w:r>
      <w:r w:rsidR="009B5CE5">
        <w:rPr>
          <w:rFonts w:ascii="Century Gothic" w:hAnsi="Century Gothic"/>
        </w:rPr>
        <w:t xml:space="preserve">by                </w:t>
      </w:r>
      <w:r w:rsidR="001E4207">
        <w:rPr>
          <w:rFonts w:ascii="Century Gothic" w:hAnsi="Century Gothic"/>
        </w:rPr>
        <w:t>by</w:t>
      </w:r>
      <w:r w:rsidR="008A2954">
        <w:rPr>
          <w:rFonts w:ascii="Century Gothic" w:hAnsi="Century Gothic"/>
        </w:rPr>
        <w:t>-</w:t>
      </w:r>
      <w:r w:rsidR="001E4207">
        <w:rPr>
          <w:rFonts w:ascii="Century Gothic" w:hAnsi="Century Gothic"/>
        </w:rPr>
        <w:t>passing the electric meters and use electric heaters etc. The Committee proposed to set up a Vigilance Committee on electricity which</w:t>
      </w:r>
      <w:r w:rsidR="008A4C26">
        <w:rPr>
          <w:rFonts w:ascii="Century Gothic" w:hAnsi="Century Gothic"/>
        </w:rPr>
        <w:t xml:space="preserve"> </w:t>
      </w:r>
      <w:proofErr w:type="gramStart"/>
      <w:r w:rsidR="008A4C26">
        <w:rPr>
          <w:rFonts w:ascii="Century Gothic" w:hAnsi="Century Gothic"/>
        </w:rPr>
        <w:t>shall  include</w:t>
      </w:r>
      <w:proofErr w:type="gramEnd"/>
      <w:r w:rsidR="001E4207">
        <w:rPr>
          <w:rFonts w:ascii="Century Gothic" w:hAnsi="Century Gothic"/>
        </w:rPr>
        <w:t xml:space="preserve"> prominent NGOs </w:t>
      </w:r>
      <w:r w:rsidR="008A2954">
        <w:rPr>
          <w:rFonts w:ascii="Century Gothic" w:hAnsi="Century Gothic"/>
        </w:rPr>
        <w:t>of the locality to conduct raids</w:t>
      </w:r>
      <w:r w:rsidR="00C54F0B">
        <w:rPr>
          <w:rFonts w:ascii="Century Gothic" w:hAnsi="Century Gothic"/>
        </w:rPr>
        <w:t xml:space="preserve"> and inspect</w:t>
      </w:r>
      <w:r w:rsidR="001E4207">
        <w:rPr>
          <w:rFonts w:ascii="Century Gothic" w:hAnsi="Century Gothic"/>
        </w:rPr>
        <w:t xml:space="preserve"> buildings in their area. A formal request is to be submitted by the Commission to the Government in this rega</w:t>
      </w:r>
      <w:r w:rsidR="00DA29F4">
        <w:rPr>
          <w:rFonts w:ascii="Century Gothic" w:hAnsi="Century Gothic"/>
        </w:rPr>
        <w:t>r</w:t>
      </w:r>
      <w:r w:rsidR="001E4207">
        <w:rPr>
          <w:rFonts w:ascii="Century Gothic" w:hAnsi="Century Gothic"/>
        </w:rPr>
        <w:t>d.</w:t>
      </w:r>
    </w:p>
    <w:p w:rsidR="003929A4" w:rsidRDefault="003929A4" w:rsidP="00D02CF4">
      <w:pPr>
        <w:spacing w:line="360" w:lineRule="auto"/>
        <w:ind w:firstLine="720"/>
        <w:jc w:val="both"/>
        <w:rPr>
          <w:rFonts w:ascii="Century Gothic" w:hAnsi="Century Gothic"/>
        </w:rPr>
      </w:pPr>
      <w:r>
        <w:rPr>
          <w:rFonts w:ascii="Century Gothic" w:hAnsi="Century Gothic"/>
        </w:rPr>
        <w:t xml:space="preserve">Mr. L. </w:t>
      </w:r>
      <w:proofErr w:type="spellStart"/>
      <w:r>
        <w:rPr>
          <w:rFonts w:ascii="Century Gothic" w:hAnsi="Century Gothic"/>
        </w:rPr>
        <w:t>Pachuau</w:t>
      </w:r>
      <w:proofErr w:type="spellEnd"/>
      <w:r>
        <w:rPr>
          <w:rFonts w:ascii="Century Gothic" w:hAnsi="Century Gothic"/>
        </w:rPr>
        <w:t>, E-in-C stated that System meters will be install</w:t>
      </w:r>
      <w:r w:rsidR="00385A55">
        <w:rPr>
          <w:rFonts w:ascii="Century Gothic" w:hAnsi="Century Gothic"/>
        </w:rPr>
        <w:t>ed</w:t>
      </w:r>
      <w:r>
        <w:rPr>
          <w:rFonts w:ascii="Century Gothic" w:hAnsi="Century Gothic"/>
        </w:rPr>
        <w:t xml:space="preserve"> at various level of voltages, And the P&amp;E Department will be able to furnished actual losses in, 132kv </w:t>
      </w:r>
      <w:r w:rsidR="00E8568C">
        <w:rPr>
          <w:rFonts w:ascii="Century Gothic" w:hAnsi="Century Gothic"/>
        </w:rPr>
        <w:t>level, 32</w:t>
      </w:r>
      <w:r>
        <w:rPr>
          <w:rFonts w:ascii="Century Gothic" w:hAnsi="Century Gothic"/>
        </w:rPr>
        <w:t xml:space="preserve">kv </w:t>
      </w:r>
      <w:proofErr w:type="gramStart"/>
      <w:r>
        <w:rPr>
          <w:rFonts w:ascii="Century Gothic" w:hAnsi="Century Gothic"/>
        </w:rPr>
        <w:t>level ,</w:t>
      </w:r>
      <w:proofErr w:type="gramEnd"/>
      <w:r>
        <w:rPr>
          <w:rFonts w:ascii="Century Gothic" w:hAnsi="Century Gothic"/>
        </w:rPr>
        <w:t xml:space="preserve"> 11kv level and low tension level base on proper energy accounting by March, 2018.</w:t>
      </w:r>
    </w:p>
    <w:p w:rsidR="009C4F79" w:rsidRPr="00265A8D" w:rsidRDefault="009C4F79" w:rsidP="009C4F79">
      <w:pPr>
        <w:spacing w:line="360" w:lineRule="auto"/>
        <w:jc w:val="both"/>
        <w:rPr>
          <w:rFonts w:ascii="Century Gothic" w:hAnsi="Century Gothic"/>
        </w:rPr>
      </w:pPr>
      <w:r>
        <w:rPr>
          <w:rFonts w:ascii="Century Gothic" w:hAnsi="Century Gothic"/>
        </w:rPr>
        <w:tab/>
        <w:t>The Meeting ended at 1:</w:t>
      </w:r>
      <w:r w:rsidR="001E4207">
        <w:rPr>
          <w:rFonts w:ascii="Century Gothic" w:hAnsi="Century Gothic"/>
        </w:rPr>
        <w:t>3</w:t>
      </w:r>
      <w:r>
        <w:rPr>
          <w:rFonts w:ascii="Century Gothic" w:hAnsi="Century Gothic"/>
        </w:rPr>
        <w:t>0 p.m. with the vote of thanks from the Chair.</w:t>
      </w:r>
    </w:p>
    <w:p w:rsidR="009C4F79" w:rsidRDefault="009C4F79" w:rsidP="009C4F79">
      <w:pPr>
        <w:jc w:val="right"/>
        <w:rPr>
          <w:rFonts w:ascii="Century Gothic" w:hAnsi="Century Gothic"/>
          <w:b/>
        </w:rPr>
      </w:pPr>
    </w:p>
    <w:p w:rsidR="009C4F79" w:rsidRDefault="009C4F79" w:rsidP="009C4F79">
      <w:pPr>
        <w:rPr>
          <w:rFonts w:ascii="Century Gothic" w:hAnsi="Century Gothic"/>
          <w:b/>
          <w:u w:val="single"/>
        </w:rPr>
      </w:pPr>
    </w:p>
    <w:p w:rsidR="009C4F79" w:rsidRDefault="009C4F79" w:rsidP="004735FA">
      <w:pPr>
        <w:spacing w:after="0"/>
        <w:rPr>
          <w:rFonts w:ascii="Century Gothic" w:hAnsi="Century Gothic"/>
          <w:b/>
          <w:u w:val="single"/>
        </w:rPr>
      </w:pPr>
    </w:p>
    <w:p w:rsidR="009C4F79" w:rsidRDefault="009A2285" w:rsidP="004735FA">
      <w:pPr>
        <w:spacing w:after="0" w:line="360" w:lineRule="auto"/>
        <w:ind w:left="3600" w:firstLine="720"/>
        <w:jc w:val="center"/>
        <w:rPr>
          <w:rFonts w:ascii="Century Gothic" w:hAnsi="Century Gothic"/>
        </w:rPr>
      </w:pPr>
      <w:proofErr w:type="spellStart"/>
      <w:proofErr w:type="gramStart"/>
      <w:r>
        <w:rPr>
          <w:rFonts w:ascii="Century Gothic" w:hAnsi="Century Gothic"/>
        </w:rPr>
        <w:t>Sd</w:t>
      </w:r>
      <w:proofErr w:type="spellEnd"/>
      <w:proofErr w:type="gramEnd"/>
      <w:r>
        <w:rPr>
          <w:rFonts w:ascii="Century Gothic" w:hAnsi="Century Gothic"/>
        </w:rPr>
        <w:t>/-</w:t>
      </w:r>
      <w:r w:rsidR="009C4F79">
        <w:rPr>
          <w:rFonts w:ascii="Century Gothic" w:hAnsi="Century Gothic"/>
        </w:rPr>
        <w:t>R.K. KI</w:t>
      </w:r>
      <w:r w:rsidR="0069775B">
        <w:rPr>
          <w:rFonts w:ascii="Century Gothic" w:hAnsi="Century Gothic"/>
        </w:rPr>
        <w:t>S</w:t>
      </w:r>
      <w:r>
        <w:rPr>
          <w:rFonts w:ascii="Century Gothic" w:hAnsi="Century Gothic"/>
        </w:rPr>
        <w:t>HORE SINGH</w:t>
      </w:r>
    </w:p>
    <w:p w:rsidR="009C4F79" w:rsidRPr="00387029" w:rsidRDefault="009C4F79" w:rsidP="004735FA">
      <w:pPr>
        <w:spacing w:after="0" w:line="360" w:lineRule="auto"/>
        <w:ind w:left="3600" w:firstLine="720"/>
        <w:jc w:val="center"/>
        <w:rPr>
          <w:rFonts w:ascii="Century Gothic" w:hAnsi="Century Gothic"/>
          <w:b/>
        </w:rPr>
      </w:pPr>
      <w:r w:rsidRPr="00387029">
        <w:rPr>
          <w:rFonts w:ascii="Century Gothic" w:hAnsi="Century Gothic"/>
          <w:b/>
        </w:rPr>
        <w:t>Chairperson</w:t>
      </w:r>
    </w:p>
    <w:p w:rsidR="009C4F79" w:rsidRDefault="009C4F79" w:rsidP="004735FA">
      <w:pPr>
        <w:spacing w:after="0"/>
        <w:rPr>
          <w:rFonts w:ascii="Century Gothic" w:hAnsi="Century Gothic"/>
          <w:b/>
        </w:rPr>
      </w:pPr>
      <w:r>
        <w:rPr>
          <w:rFonts w:ascii="Century Gothic" w:hAnsi="Century Gothic"/>
          <w:b/>
        </w:rPr>
        <w:t>Memo N</w:t>
      </w:r>
      <w:r w:rsidR="00385A55">
        <w:rPr>
          <w:rFonts w:ascii="Century Gothic" w:hAnsi="Century Gothic"/>
          <w:b/>
        </w:rPr>
        <w:t>o.H.11019/27/12-JERC</w:t>
      </w:r>
      <w:r w:rsidR="00385A55">
        <w:rPr>
          <w:rFonts w:ascii="Century Gothic" w:hAnsi="Century Gothic"/>
          <w:b/>
        </w:rPr>
        <w:tab/>
      </w:r>
      <w:r w:rsidR="00385A55">
        <w:rPr>
          <w:rFonts w:ascii="Century Gothic" w:hAnsi="Century Gothic"/>
          <w:b/>
        </w:rPr>
        <w:tab/>
      </w:r>
      <w:proofErr w:type="gramStart"/>
      <w:r w:rsidR="00385A55">
        <w:rPr>
          <w:rFonts w:ascii="Century Gothic" w:hAnsi="Century Gothic"/>
          <w:b/>
        </w:rPr>
        <w:t>:</w:t>
      </w:r>
      <w:r>
        <w:rPr>
          <w:rFonts w:ascii="Century Gothic" w:hAnsi="Century Gothic"/>
          <w:b/>
        </w:rPr>
        <w:t>Dated</w:t>
      </w:r>
      <w:proofErr w:type="gramEnd"/>
      <w:r>
        <w:rPr>
          <w:rFonts w:ascii="Century Gothic" w:hAnsi="Century Gothic"/>
          <w:b/>
        </w:rPr>
        <w:t xml:space="preserve"> </w:t>
      </w:r>
      <w:proofErr w:type="spellStart"/>
      <w:r>
        <w:rPr>
          <w:rFonts w:ascii="Century Gothic" w:hAnsi="Century Gothic"/>
          <w:b/>
        </w:rPr>
        <w:t>Aizawl</w:t>
      </w:r>
      <w:proofErr w:type="spellEnd"/>
      <w:r>
        <w:rPr>
          <w:rFonts w:ascii="Century Gothic" w:hAnsi="Century Gothic"/>
          <w:b/>
        </w:rPr>
        <w:t xml:space="preserve">, the </w:t>
      </w:r>
      <w:r w:rsidR="004735FA">
        <w:rPr>
          <w:rFonts w:ascii="Century Gothic" w:hAnsi="Century Gothic"/>
          <w:b/>
        </w:rPr>
        <w:t>2</w:t>
      </w:r>
      <w:r w:rsidR="00385A55">
        <w:rPr>
          <w:rFonts w:ascii="Century Gothic" w:hAnsi="Century Gothic"/>
          <w:b/>
        </w:rPr>
        <w:t>2</w:t>
      </w:r>
      <w:r w:rsidR="00385A55" w:rsidRPr="00385A55">
        <w:rPr>
          <w:rFonts w:ascii="Century Gothic" w:hAnsi="Century Gothic"/>
          <w:b/>
          <w:vertAlign w:val="superscript"/>
        </w:rPr>
        <w:t>nd</w:t>
      </w:r>
      <w:r w:rsidR="00385A55">
        <w:rPr>
          <w:rFonts w:ascii="Century Gothic" w:hAnsi="Century Gothic"/>
          <w:b/>
        </w:rPr>
        <w:t xml:space="preserve"> </w:t>
      </w:r>
      <w:r w:rsidR="004735FA">
        <w:rPr>
          <w:rFonts w:ascii="Century Gothic" w:hAnsi="Century Gothic"/>
          <w:b/>
        </w:rPr>
        <w:t xml:space="preserve"> </w:t>
      </w:r>
      <w:r>
        <w:rPr>
          <w:rFonts w:ascii="Century Gothic" w:hAnsi="Century Gothic"/>
          <w:b/>
        </w:rPr>
        <w:t>February, 201</w:t>
      </w:r>
      <w:r w:rsidR="004735FA">
        <w:rPr>
          <w:rFonts w:ascii="Century Gothic" w:hAnsi="Century Gothic"/>
          <w:b/>
        </w:rPr>
        <w:t>7</w:t>
      </w:r>
    </w:p>
    <w:p w:rsidR="009C4F79" w:rsidRDefault="009C4F79" w:rsidP="004735FA">
      <w:pPr>
        <w:spacing w:after="0"/>
        <w:rPr>
          <w:rFonts w:ascii="Century Gothic" w:hAnsi="Century Gothic"/>
          <w:b/>
        </w:rPr>
      </w:pPr>
    </w:p>
    <w:p w:rsidR="009C4F79" w:rsidRDefault="009C4F79" w:rsidP="004735FA">
      <w:pPr>
        <w:spacing w:after="0"/>
        <w:jc w:val="both"/>
        <w:rPr>
          <w:rFonts w:ascii="Century Gothic" w:hAnsi="Century Gothic"/>
        </w:rPr>
      </w:pPr>
      <w:r>
        <w:rPr>
          <w:rFonts w:ascii="Century Gothic" w:hAnsi="Century Gothic"/>
        </w:rPr>
        <w:t>Copy to:</w:t>
      </w:r>
    </w:p>
    <w:p w:rsidR="009C4F79" w:rsidRDefault="009C4F79" w:rsidP="004735FA">
      <w:pPr>
        <w:spacing w:after="0" w:line="360" w:lineRule="auto"/>
        <w:ind w:left="720"/>
        <w:jc w:val="both"/>
        <w:rPr>
          <w:rFonts w:ascii="Century Gothic" w:hAnsi="Century Gothic"/>
        </w:rPr>
      </w:pPr>
      <w:r>
        <w:rPr>
          <w:rFonts w:ascii="Century Gothic" w:hAnsi="Century Gothic"/>
        </w:rPr>
        <w:t xml:space="preserve">1.   P.S to </w:t>
      </w:r>
      <w:proofErr w:type="spellStart"/>
      <w:r>
        <w:rPr>
          <w:rFonts w:ascii="Century Gothic" w:hAnsi="Century Gothic"/>
        </w:rPr>
        <w:t>Hon’ble</w:t>
      </w:r>
      <w:proofErr w:type="spellEnd"/>
      <w:r>
        <w:rPr>
          <w:rFonts w:ascii="Century Gothic" w:hAnsi="Century Gothic"/>
        </w:rPr>
        <w:t xml:space="preserve"> Chief Minister, </w:t>
      </w:r>
      <w:proofErr w:type="spellStart"/>
      <w:r>
        <w:rPr>
          <w:rFonts w:ascii="Century Gothic" w:hAnsi="Century Gothic"/>
        </w:rPr>
        <w:t>i/c</w:t>
      </w:r>
      <w:proofErr w:type="spellEnd"/>
      <w:r>
        <w:rPr>
          <w:rFonts w:ascii="Century Gothic" w:hAnsi="Century Gothic"/>
        </w:rPr>
        <w:t xml:space="preserve"> P&amp;E Department, </w:t>
      </w:r>
      <w:proofErr w:type="spellStart"/>
      <w:r>
        <w:rPr>
          <w:rFonts w:ascii="Century Gothic" w:hAnsi="Century Gothic"/>
        </w:rPr>
        <w:t>Gov’t</w:t>
      </w:r>
      <w:proofErr w:type="spellEnd"/>
      <w:r>
        <w:rPr>
          <w:rFonts w:ascii="Century Gothic" w:hAnsi="Century Gothic"/>
        </w:rPr>
        <w:t xml:space="preserve"> of Mizoram for </w:t>
      </w:r>
    </w:p>
    <w:p w:rsidR="009C4F79" w:rsidRDefault="009C4F79" w:rsidP="004735FA">
      <w:pPr>
        <w:tabs>
          <w:tab w:val="left" w:pos="1080"/>
        </w:tabs>
        <w:spacing w:after="0" w:line="360" w:lineRule="auto"/>
        <w:jc w:val="both"/>
        <w:rPr>
          <w:rFonts w:ascii="Century Gothic" w:hAnsi="Century Gothic"/>
        </w:rPr>
      </w:pPr>
      <w:r>
        <w:rPr>
          <w:rFonts w:ascii="Century Gothic" w:hAnsi="Century Gothic"/>
        </w:rPr>
        <w:tab/>
      </w:r>
      <w:proofErr w:type="gramStart"/>
      <w:r>
        <w:rPr>
          <w:rFonts w:ascii="Century Gothic" w:hAnsi="Century Gothic"/>
        </w:rPr>
        <w:t>kind</w:t>
      </w:r>
      <w:proofErr w:type="gramEnd"/>
      <w:r>
        <w:rPr>
          <w:rFonts w:ascii="Century Gothic" w:hAnsi="Century Gothic"/>
        </w:rPr>
        <w:t xml:space="preserve"> information to the </w:t>
      </w:r>
      <w:proofErr w:type="spellStart"/>
      <w:r>
        <w:rPr>
          <w:rFonts w:ascii="Century Gothic" w:hAnsi="Century Gothic"/>
        </w:rPr>
        <w:t>Hon’ble</w:t>
      </w:r>
      <w:proofErr w:type="spellEnd"/>
      <w:r>
        <w:rPr>
          <w:rFonts w:ascii="Century Gothic" w:hAnsi="Century Gothic"/>
        </w:rPr>
        <w:t xml:space="preserve"> Chief Minister.</w:t>
      </w:r>
    </w:p>
    <w:p w:rsidR="009C4F79" w:rsidRDefault="009C4F79" w:rsidP="004735FA">
      <w:pPr>
        <w:tabs>
          <w:tab w:val="left" w:pos="720"/>
          <w:tab w:val="left" w:pos="1080"/>
        </w:tabs>
        <w:spacing w:after="0" w:line="360" w:lineRule="auto"/>
        <w:ind w:left="1080" w:hanging="1080"/>
        <w:jc w:val="both"/>
        <w:rPr>
          <w:rFonts w:ascii="Century Gothic" w:hAnsi="Century Gothic"/>
        </w:rPr>
      </w:pPr>
      <w:r>
        <w:rPr>
          <w:rFonts w:ascii="Century Gothic" w:hAnsi="Century Gothic"/>
        </w:rPr>
        <w:tab/>
        <w:t>2.</w:t>
      </w:r>
      <w:r>
        <w:rPr>
          <w:rFonts w:ascii="Century Gothic" w:hAnsi="Century Gothic"/>
        </w:rPr>
        <w:tab/>
        <w:t xml:space="preserve">PS to Secretary, P&amp;E Department, </w:t>
      </w:r>
      <w:proofErr w:type="spellStart"/>
      <w:r>
        <w:rPr>
          <w:rFonts w:ascii="Century Gothic" w:hAnsi="Century Gothic"/>
        </w:rPr>
        <w:t>Gov’t</w:t>
      </w:r>
      <w:proofErr w:type="spellEnd"/>
      <w:r>
        <w:rPr>
          <w:rFonts w:ascii="Century Gothic" w:hAnsi="Century Gothic"/>
        </w:rPr>
        <w:t xml:space="preserve"> of Mizoram for kind information to the Secretary and for taking necessary action on the Minutes of the Meeting.</w:t>
      </w:r>
    </w:p>
    <w:p w:rsidR="009C4F79" w:rsidRDefault="009C4F79" w:rsidP="004735FA">
      <w:pPr>
        <w:tabs>
          <w:tab w:val="left" w:pos="720"/>
          <w:tab w:val="left" w:pos="1080"/>
        </w:tabs>
        <w:spacing w:after="0" w:line="360" w:lineRule="auto"/>
        <w:ind w:left="1080" w:hanging="1080"/>
        <w:jc w:val="both"/>
        <w:rPr>
          <w:rFonts w:ascii="Century Gothic" w:hAnsi="Century Gothic"/>
        </w:rPr>
      </w:pPr>
      <w:r>
        <w:rPr>
          <w:rFonts w:ascii="Century Gothic" w:hAnsi="Century Gothic"/>
        </w:rPr>
        <w:tab/>
        <w:t>3.</w:t>
      </w:r>
      <w:r>
        <w:rPr>
          <w:rFonts w:ascii="Century Gothic" w:hAnsi="Century Gothic"/>
        </w:rPr>
        <w:tab/>
        <w:t>All Members / Invitees of the State Advisory Committee for kind information and for taking necessary action on the Minutes of the Meeting.</w:t>
      </w:r>
    </w:p>
    <w:p w:rsidR="009C4F79" w:rsidRDefault="009C4F79" w:rsidP="004735FA">
      <w:pPr>
        <w:tabs>
          <w:tab w:val="left" w:pos="720"/>
          <w:tab w:val="left" w:pos="1080"/>
        </w:tabs>
        <w:spacing w:after="0" w:line="360" w:lineRule="auto"/>
        <w:ind w:left="1080" w:hanging="1080"/>
        <w:jc w:val="both"/>
        <w:rPr>
          <w:rFonts w:ascii="Century Gothic" w:hAnsi="Century Gothic"/>
        </w:rPr>
      </w:pPr>
      <w:r>
        <w:rPr>
          <w:rFonts w:ascii="Century Gothic" w:hAnsi="Century Gothic"/>
        </w:rPr>
        <w:tab/>
        <w:t>4.</w:t>
      </w:r>
      <w:r>
        <w:rPr>
          <w:rFonts w:ascii="Century Gothic" w:hAnsi="Century Gothic"/>
        </w:rPr>
        <w:tab/>
        <w:t>Guard File.</w:t>
      </w:r>
    </w:p>
    <w:p w:rsidR="009C4F79" w:rsidRDefault="0069775B" w:rsidP="00EF194C">
      <w:pPr>
        <w:tabs>
          <w:tab w:val="left" w:pos="720"/>
          <w:tab w:val="left" w:pos="1080"/>
        </w:tabs>
        <w:spacing w:after="0" w:line="240" w:lineRule="auto"/>
        <w:ind w:left="1080" w:hanging="1080"/>
        <w:rPr>
          <w:rFonts w:ascii="Century Gothic" w:hAnsi="Century Gothic"/>
          <w:b/>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00EF194C" w:rsidRPr="00EF194C">
        <w:rPr>
          <w:rFonts w:ascii="Century Gothic" w:hAnsi="Century Gothic"/>
        </w:rPr>
        <w:drawing>
          <wp:inline distT="0" distB="0" distL="0" distR="0">
            <wp:extent cx="2076450" cy="866775"/>
            <wp:effectExtent l="19050" t="0" r="0" b="0"/>
            <wp:docPr id="3" name="Picture 1" descr="AS counter sign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counter sign 001"/>
                    <pic:cNvPicPr>
                      <a:picLocks noChangeAspect="1" noChangeArrowheads="1"/>
                    </pic:cNvPicPr>
                  </pic:nvPicPr>
                  <pic:blipFill>
                    <a:blip r:embed="rId7" cstate="print"/>
                    <a:srcRect/>
                    <a:stretch>
                      <a:fillRect/>
                    </a:stretch>
                  </pic:blipFill>
                  <pic:spPr bwMode="auto">
                    <a:xfrm>
                      <a:off x="0" y="0"/>
                      <a:ext cx="2076450" cy="866775"/>
                    </a:xfrm>
                    <a:prstGeom prst="rect">
                      <a:avLst/>
                    </a:prstGeom>
                    <a:noFill/>
                    <a:ln w="9525">
                      <a:noFill/>
                      <a:miter lim="800000"/>
                      <a:headEnd/>
                      <a:tailEnd/>
                    </a:ln>
                  </pic:spPr>
                </pic:pic>
              </a:graphicData>
            </a:graphic>
          </wp:inline>
        </w:drawing>
      </w:r>
    </w:p>
    <w:p w:rsidR="00FE52FE" w:rsidRDefault="00FE52FE" w:rsidP="0069775B">
      <w:pPr>
        <w:tabs>
          <w:tab w:val="left" w:pos="720"/>
          <w:tab w:val="left" w:pos="1080"/>
          <w:tab w:val="left" w:pos="6210"/>
        </w:tabs>
        <w:spacing w:after="0" w:line="240" w:lineRule="auto"/>
        <w:ind w:left="1080" w:hanging="1080"/>
        <w:jc w:val="center"/>
        <w:rPr>
          <w:rFonts w:ascii="Century Gothic" w:hAnsi="Century Gothic"/>
          <w:b/>
        </w:rPr>
      </w:pPr>
    </w:p>
    <w:p w:rsidR="00FE52FE" w:rsidRPr="00CE436D" w:rsidRDefault="00FE52FE" w:rsidP="00FE52FE">
      <w:pPr>
        <w:tabs>
          <w:tab w:val="left" w:pos="2700"/>
        </w:tabs>
        <w:spacing w:after="0" w:line="240" w:lineRule="auto"/>
        <w:jc w:val="center"/>
        <w:rPr>
          <w:rFonts w:ascii="Century Gothic" w:hAnsi="Century Gothic"/>
          <w:b/>
        </w:rPr>
      </w:pPr>
      <w:r>
        <w:rPr>
          <w:rFonts w:ascii="Century Gothic" w:hAnsi="Century Gothic"/>
          <w:b/>
          <w:noProof/>
        </w:rPr>
        <w:lastRenderedPageBreak/>
        <w:drawing>
          <wp:anchor distT="0" distB="0" distL="114300" distR="114300" simplePos="0" relativeHeight="251660288" behindDoc="1" locked="0" layoutInCell="1" allowOverlap="1">
            <wp:simplePos x="0" y="0"/>
            <wp:positionH relativeFrom="column">
              <wp:posOffset>-685800</wp:posOffset>
            </wp:positionH>
            <wp:positionV relativeFrom="paragraph">
              <wp:posOffset>-238124</wp:posOffset>
            </wp:positionV>
            <wp:extent cx="2438400" cy="1143000"/>
            <wp:effectExtent l="19050" t="0" r="0" b="0"/>
            <wp:wrapNone/>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cstate="print"/>
                    <a:srcRect/>
                    <a:stretch>
                      <a:fillRect/>
                    </a:stretch>
                  </pic:blipFill>
                  <pic:spPr bwMode="auto">
                    <a:xfrm>
                      <a:off x="0" y="0"/>
                      <a:ext cx="2438400" cy="1143000"/>
                    </a:xfrm>
                    <a:prstGeom prst="rect">
                      <a:avLst/>
                    </a:prstGeom>
                    <a:noFill/>
                  </pic:spPr>
                </pic:pic>
              </a:graphicData>
            </a:graphic>
          </wp:anchor>
        </w:drawing>
      </w:r>
      <w:r w:rsidRPr="00CE436D">
        <w:rPr>
          <w:rFonts w:ascii="Century Gothic" w:hAnsi="Century Gothic"/>
          <w:b/>
        </w:rPr>
        <w:t>JOINT ELECTRICITY REGULATORY COMMISSION</w:t>
      </w:r>
    </w:p>
    <w:p w:rsidR="00FE52FE" w:rsidRPr="00CE436D" w:rsidRDefault="00FE52FE" w:rsidP="00FE52FE">
      <w:pPr>
        <w:tabs>
          <w:tab w:val="left" w:pos="2700"/>
        </w:tabs>
        <w:spacing w:after="0" w:line="240" w:lineRule="auto"/>
        <w:jc w:val="center"/>
        <w:rPr>
          <w:rFonts w:ascii="Century Gothic" w:hAnsi="Century Gothic"/>
          <w:b/>
        </w:rPr>
      </w:pPr>
      <w:r w:rsidRPr="00CE436D">
        <w:rPr>
          <w:rFonts w:ascii="Century Gothic" w:hAnsi="Century Gothic"/>
          <w:b/>
        </w:rPr>
        <w:t>FOR MANIPUR AND MIZORAM</w:t>
      </w:r>
    </w:p>
    <w:p w:rsidR="00FE52FE" w:rsidRPr="00CE436D" w:rsidRDefault="00FE52FE" w:rsidP="00FE52FE">
      <w:pPr>
        <w:spacing w:after="0" w:line="240" w:lineRule="auto"/>
        <w:jc w:val="center"/>
        <w:rPr>
          <w:rFonts w:ascii="Century Gothic" w:hAnsi="Century Gothic"/>
          <w:b/>
        </w:rPr>
      </w:pPr>
      <w:proofErr w:type="gramStart"/>
      <w:r w:rsidRPr="00CE436D">
        <w:rPr>
          <w:rFonts w:ascii="Century Gothic" w:hAnsi="Century Gothic"/>
          <w:b/>
        </w:rPr>
        <w:t>AIZAWL :</w:t>
      </w:r>
      <w:proofErr w:type="gramEnd"/>
      <w:r w:rsidRPr="00CE436D">
        <w:rPr>
          <w:rFonts w:ascii="Century Gothic" w:hAnsi="Century Gothic"/>
          <w:b/>
        </w:rPr>
        <w:t xml:space="preserve"> MIZORAM</w:t>
      </w:r>
    </w:p>
    <w:p w:rsidR="00FE52FE" w:rsidRDefault="00FE52FE" w:rsidP="00FE52FE">
      <w:pPr>
        <w:spacing w:after="0" w:line="240" w:lineRule="auto"/>
        <w:jc w:val="center"/>
        <w:rPr>
          <w:rFonts w:ascii="Century Gothic" w:hAnsi="Century Gothic"/>
          <w:i/>
          <w:sz w:val="18"/>
        </w:rPr>
      </w:pPr>
    </w:p>
    <w:p w:rsidR="00FE52FE" w:rsidRPr="000A0D83" w:rsidRDefault="00FE52FE" w:rsidP="00FE52FE">
      <w:pPr>
        <w:spacing w:after="0" w:line="240" w:lineRule="auto"/>
        <w:jc w:val="center"/>
        <w:rPr>
          <w:rFonts w:ascii="Century Gothic" w:hAnsi="Century Gothic"/>
          <w:b/>
          <w:i/>
          <w:sz w:val="18"/>
        </w:rPr>
      </w:pPr>
      <w:r w:rsidRPr="000A0D83">
        <w:rPr>
          <w:rFonts w:ascii="Century Gothic" w:hAnsi="Century Gothic"/>
          <w:b/>
          <w:i/>
          <w:sz w:val="18"/>
        </w:rPr>
        <w:t xml:space="preserve">TBL </w:t>
      </w:r>
      <w:proofErr w:type="spellStart"/>
      <w:r w:rsidRPr="000A0D83">
        <w:rPr>
          <w:rFonts w:ascii="Century Gothic" w:hAnsi="Century Gothic"/>
          <w:b/>
          <w:i/>
          <w:sz w:val="18"/>
        </w:rPr>
        <w:t>Bhawan</w:t>
      </w:r>
      <w:proofErr w:type="spellEnd"/>
      <w:r w:rsidRPr="000A0D83">
        <w:rPr>
          <w:rFonts w:ascii="Century Gothic" w:hAnsi="Century Gothic"/>
          <w:b/>
          <w:i/>
          <w:sz w:val="18"/>
        </w:rPr>
        <w:t xml:space="preserve"> 2</w:t>
      </w:r>
      <w:r w:rsidRPr="000A0D83">
        <w:rPr>
          <w:rFonts w:ascii="Century Gothic" w:hAnsi="Century Gothic"/>
          <w:b/>
          <w:i/>
          <w:sz w:val="18"/>
          <w:vertAlign w:val="superscript"/>
        </w:rPr>
        <w:t>nd</w:t>
      </w:r>
      <w:r w:rsidRPr="000A0D83">
        <w:rPr>
          <w:rFonts w:ascii="Century Gothic" w:hAnsi="Century Gothic"/>
          <w:b/>
          <w:i/>
          <w:sz w:val="18"/>
        </w:rPr>
        <w:t xml:space="preserve"> – 5</w:t>
      </w:r>
      <w:r w:rsidRPr="000A0D83">
        <w:rPr>
          <w:rFonts w:ascii="Century Gothic" w:hAnsi="Century Gothic"/>
          <w:b/>
          <w:i/>
          <w:sz w:val="18"/>
          <w:vertAlign w:val="superscript"/>
        </w:rPr>
        <w:t>th</w:t>
      </w:r>
      <w:r w:rsidRPr="000A0D83">
        <w:rPr>
          <w:rFonts w:ascii="Century Gothic" w:hAnsi="Century Gothic"/>
          <w:b/>
          <w:i/>
          <w:sz w:val="18"/>
        </w:rPr>
        <w:t xml:space="preserve"> Floor, E-18, Peter Street, </w:t>
      </w:r>
      <w:proofErr w:type="spellStart"/>
      <w:r w:rsidRPr="000A0D83">
        <w:rPr>
          <w:rFonts w:ascii="Century Gothic" w:hAnsi="Century Gothic"/>
          <w:b/>
          <w:i/>
          <w:sz w:val="18"/>
        </w:rPr>
        <w:t>Khatla</w:t>
      </w:r>
      <w:proofErr w:type="spellEnd"/>
      <w:r w:rsidRPr="000A0D83">
        <w:rPr>
          <w:rFonts w:ascii="Century Gothic" w:hAnsi="Century Gothic"/>
          <w:b/>
          <w:i/>
          <w:sz w:val="18"/>
        </w:rPr>
        <w:t xml:space="preserve"> </w:t>
      </w:r>
      <w:proofErr w:type="spellStart"/>
      <w:r w:rsidRPr="000A0D83">
        <w:rPr>
          <w:rFonts w:ascii="Century Gothic" w:hAnsi="Century Gothic"/>
          <w:b/>
          <w:i/>
          <w:sz w:val="18"/>
        </w:rPr>
        <w:t>Aizawl</w:t>
      </w:r>
      <w:proofErr w:type="spellEnd"/>
      <w:r w:rsidRPr="000A0D83">
        <w:rPr>
          <w:rFonts w:ascii="Century Gothic" w:hAnsi="Century Gothic"/>
          <w:b/>
          <w:i/>
          <w:sz w:val="18"/>
        </w:rPr>
        <w:t>, Mizoram - 796001</w:t>
      </w:r>
    </w:p>
    <w:p w:rsidR="00FE52FE" w:rsidRPr="000A0D83" w:rsidRDefault="00FE52FE" w:rsidP="00FE52FE">
      <w:pPr>
        <w:spacing w:after="0" w:line="240" w:lineRule="auto"/>
        <w:jc w:val="center"/>
        <w:rPr>
          <w:rFonts w:ascii="Century Gothic" w:hAnsi="Century Gothic"/>
          <w:b/>
        </w:rPr>
      </w:pPr>
      <w:r w:rsidRPr="000A0D83">
        <w:rPr>
          <w:rFonts w:ascii="Century Gothic" w:hAnsi="Century Gothic"/>
          <w:b/>
          <w:i/>
          <w:sz w:val="18"/>
        </w:rPr>
        <w:t>Fax: 0389-2336299/ 2335523</w:t>
      </w:r>
      <w:proofErr w:type="gramStart"/>
      <w:r w:rsidRPr="000A0D83">
        <w:rPr>
          <w:rFonts w:ascii="Century Gothic" w:hAnsi="Century Gothic"/>
          <w:b/>
        </w:rPr>
        <w:t xml:space="preserve">,  </w:t>
      </w:r>
      <w:r w:rsidRPr="000A0D83">
        <w:rPr>
          <w:rFonts w:ascii="Century Gothic" w:hAnsi="Century Gothic"/>
          <w:b/>
          <w:i/>
          <w:sz w:val="18"/>
        </w:rPr>
        <w:t>Tel</w:t>
      </w:r>
      <w:proofErr w:type="gramEnd"/>
      <w:r w:rsidRPr="000A0D83">
        <w:rPr>
          <w:rFonts w:ascii="Century Gothic" w:hAnsi="Century Gothic"/>
          <w:b/>
          <w:i/>
          <w:sz w:val="18"/>
        </w:rPr>
        <w:t>. No. : 0389-2335625/2336555</w:t>
      </w:r>
    </w:p>
    <w:p w:rsidR="00FE52FE" w:rsidRDefault="00FE52FE" w:rsidP="00FE52FE">
      <w:pPr>
        <w:spacing w:after="0" w:line="240" w:lineRule="auto"/>
        <w:jc w:val="center"/>
        <w:rPr>
          <w:rFonts w:ascii="Century Gothic" w:hAnsi="Century Gothic"/>
          <w:b/>
          <w:i/>
          <w:sz w:val="18"/>
        </w:rPr>
      </w:pPr>
      <w:r w:rsidRPr="000A0D83">
        <w:rPr>
          <w:rFonts w:ascii="Century Gothic" w:hAnsi="Century Gothic"/>
          <w:b/>
          <w:i/>
          <w:sz w:val="18"/>
        </w:rPr>
        <w:t xml:space="preserve">Website: </w:t>
      </w:r>
      <w:hyperlink r:id="rId8" w:history="1">
        <w:r w:rsidRPr="000A0D83">
          <w:rPr>
            <w:rStyle w:val="Hyperlink"/>
            <w:rFonts w:ascii="Century Gothic" w:hAnsi="Century Gothic"/>
            <w:b/>
            <w:i/>
            <w:sz w:val="18"/>
          </w:rPr>
          <w:t>www.jerc.mizoram.gov.in</w:t>
        </w:r>
      </w:hyperlink>
      <w:r w:rsidRPr="000A0D83">
        <w:rPr>
          <w:rFonts w:ascii="Century Gothic" w:hAnsi="Century Gothic"/>
          <w:b/>
          <w:i/>
          <w:sz w:val="18"/>
        </w:rPr>
        <w:t xml:space="preserve">, Email: </w:t>
      </w:r>
      <w:hyperlink r:id="rId9" w:history="1">
        <w:r w:rsidRPr="000A0D83">
          <w:rPr>
            <w:rStyle w:val="Hyperlink"/>
            <w:rFonts w:ascii="Century Gothic" w:hAnsi="Century Gothic"/>
            <w:b/>
            <w:i/>
            <w:sz w:val="18"/>
          </w:rPr>
          <w:t>jerc.mm@gmail.com</w:t>
        </w:r>
      </w:hyperlink>
    </w:p>
    <w:p w:rsidR="00FE52FE" w:rsidRDefault="00FE52FE" w:rsidP="00FE52FE">
      <w:pPr>
        <w:spacing w:after="0" w:line="240" w:lineRule="auto"/>
        <w:rPr>
          <w:rFonts w:ascii="Century Gothic" w:hAnsi="Century Gothic"/>
          <w:b/>
        </w:rPr>
      </w:pPr>
    </w:p>
    <w:p w:rsidR="00DA5A4F" w:rsidRDefault="00DA5A4F" w:rsidP="00FE52FE">
      <w:pPr>
        <w:spacing w:after="0" w:line="240" w:lineRule="auto"/>
        <w:rPr>
          <w:rFonts w:ascii="Century Gothic" w:hAnsi="Century Gothic"/>
          <w:b/>
        </w:rPr>
      </w:pPr>
    </w:p>
    <w:p w:rsidR="00671D84" w:rsidRDefault="00671D84" w:rsidP="00FE52FE">
      <w:pPr>
        <w:spacing w:after="0" w:line="240" w:lineRule="auto"/>
        <w:rPr>
          <w:rFonts w:ascii="Century Gothic" w:hAnsi="Century Gothic"/>
          <w:b/>
        </w:rPr>
      </w:pPr>
    </w:p>
    <w:p w:rsidR="00FE52FE" w:rsidRDefault="00FE52FE" w:rsidP="00671D84">
      <w:pPr>
        <w:spacing w:after="0" w:line="360" w:lineRule="auto"/>
        <w:jc w:val="center"/>
        <w:rPr>
          <w:rFonts w:ascii="Times New Roman" w:hAnsi="Times New Roman" w:cs="Times New Roman"/>
          <w:b/>
          <w:sz w:val="28"/>
          <w:szCs w:val="28"/>
          <w:u w:val="single"/>
        </w:rPr>
      </w:pPr>
      <w:proofErr w:type="gramStart"/>
      <w:r w:rsidRPr="00FE52FE">
        <w:rPr>
          <w:rFonts w:ascii="Times New Roman" w:hAnsi="Times New Roman" w:cs="Times New Roman"/>
          <w:b/>
          <w:sz w:val="28"/>
          <w:szCs w:val="28"/>
          <w:u w:val="single"/>
        </w:rPr>
        <w:t>List of Members and Participants who attended the 19</w:t>
      </w:r>
      <w:r w:rsidRPr="00FE52FE">
        <w:rPr>
          <w:rFonts w:ascii="Times New Roman" w:hAnsi="Times New Roman" w:cs="Times New Roman"/>
          <w:b/>
          <w:sz w:val="28"/>
          <w:szCs w:val="28"/>
          <w:u w:val="single"/>
          <w:vertAlign w:val="superscript"/>
        </w:rPr>
        <w:t>th</w:t>
      </w:r>
      <w:r w:rsidRPr="00FE52FE">
        <w:rPr>
          <w:rFonts w:ascii="Times New Roman" w:hAnsi="Times New Roman" w:cs="Times New Roman"/>
          <w:b/>
          <w:sz w:val="28"/>
          <w:szCs w:val="28"/>
          <w:u w:val="single"/>
        </w:rPr>
        <w:t xml:space="preserve"> Meeting of State Advisory Committee of Mizoram</w:t>
      </w:r>
      <w:r w:rsidR="008C6A2A">
        <w:rPr>
          <w:rFonts w:ascii="Times New Roman" w:hAnsi="Times New Roman" w:cs="Times New Roman"/>
          <w:b/>
          <w:sz w:val="28"/>
          <w:szCs w:val="28"/>
          <w:u w:val="single"/>
        </w:rPr>
        <w:t>.</w:t>
      </w:r>
      <w:proofErr w:type="gramEnd"/>
    </w:p>
    <w:p w:rsidR="00FE52FE" w:rsidRDefault="00FE52FE" w:rsidP="00FE52FE">
      <w:pPr>
        <w:spacing w:after="0" w:line="240" w:lineRule="auto"/>
        <w:jc w:val="center"/>
        <w:rPr>
          <w:rFonts w:ascii="Times New Roman" w:hAnsi="Times New Roman" w:cs="Times New Roman"/>
          <w:b/>
          <w:sz w:val="28"/>
          <w:szCs w:val="28"/>
          <w:u w:val="single"/>
        </w:rPr>
      </w:pPr>
    </w:p>
    <w:p w:rsidR="00D16A1A" w:rsidRDefault="00D16A1A" w:rsidP="00FE52FE">
      <w:pPr>
        <w:spacing w:after="0" w:line="240" w:lineRule="auto"/>
        <w:jc w:val="center"/>
        <w:rPr>
          <w:rFonts w:ascii="Times New Roman" w:hAnsi="Times New Roman" w:cs="Times New Roman"/>
          <w:b/>
          <w:sz w:val="28"/>
          <w:szCs w:val="28"/>
          <w:u w:val="single"/>
        </w:rPr>
      </w:pPr>
    </w:p>
    <w:p w:rsidR="00FE52FE" w:rsidRDefault="00FE52FE" w:rsidP="00FE52FE">
      <w:pPr>
        <w:spacing w:after="0" w:line="360" w:lineRule="auto"/>
        <w:jc w:val="both"/>
        <w:rPr>
          <w:rFonts w:ascii="Times New Roman" w:hAnsi="Times New Roman" w:cs="Times New Roman"/>
          <w:b/>
        </w:rPr>
      </w:pPr>
      <w:r>
        <w:rPr>
          <w:rFonts w:ascii="Times New Roman" w:hAnsi="Times New Roman" w:cs="Times New Roman"/>
          <w:b/>
        </w:rPr>
        <w:t>Date &amp; Time</w:t>
      </w:r>
      <w:r>
        <w:rPr>
          <w:rFonts w:ascii="Times New Roman" w:hAnsi="Times New Roman" w:cs="Times New Roman"/>
          <w:b/>
        </w:rPr>
        <w:tab/>
        <w:t>:</w:t>
      </w:r>
      <w:r>
        <w:rPr>
          <w:rFonts w:ascii="Times New Roman" w:hAnsi="Times New Roman" w:cs="Times New Roman"/>
          <w:b/>
        </w:rPr>
        <w:tab/>
        <w:t>8</w:t>
      </w:r>
      <w:r w:rsidRPr="00FE52FE">
        <w:rPr>
          <w:rFonts w:ascii="Times New Roman" w:hAnsi="Times New Roman" w:cs="Times New Roman"/>
          <w:b/>
          <w:vertAlign w:val="superscript"/>
        </w:rPr>
        <w:t>th</w:t>
      </w:r>
      <w:r>
        <w:rPr>
          <w:rFonts w:ascii="Times New Roman" w:hAnsi="Times New Roman" w:cs="Times New Roman"/>
          <w:b/>
        </w:rPr>
        <w:t xml:space="preserve"> February, 2017 (Wednesday) 11:00 a.m.</w:t>
      </w:r>
    </w:p>
    <w:p w:rsidR="00FE52FE" w:rsidRDefault="00FE52FE" w:rsidP="00FE52FE">
      <w:pPr>
        <w:spacing w:after="0" w:line="360" w:lineRule="auto"/>
        <w:jc w:val="both"/>
        <w:rPr>
          <w:rFonts w:ascii="Times New Roman" w:hAnsi="Times New Roman" w:cs="Times New Roman"/>
          <w:b/>
        </w:rPr>
      </w:pPr>
      <w:r>
        <w:rPr>
          <w:rFonts w:ascii="Times New Roman" w:hAnsi="Times New Roman" w:cs="Times New Roman"/>
          <w:b/>
        </w:rPr>
        <w:t>Venue</w:t>
      </w:r>
      <w:r>
        <w:rPr>
          <w:rFonts w:ascii="Times New Roman" w:hAnsi="Times New Roman" w:cs="Times New Roman"/>
          <w:b/>
        </w:rPr>
        <w:tab/>
      </w:r>
      <w:r>
        <w:rPr>
          <w:rFonts w:ascii="Times New Roman" w:hAnsi="Times New Roman" w:cs="Times New Roman"/>
          <w:b/>
        </w:rPr>
        <w:tab/>
        <w:t>:</w:t>
      </w:r>
      <w:r>
        <w:rPr>
          <w:rFonts w:ascii="Times New Roman" w:hAnsi="Times New Roman" w:cs="Times New Roman"/>
          <w:b/>
        </w:rPr>
        <w:tab/>
        <w:t xml:space="preserve">I &amp; </w:t>
      </w:r>
      <w:proofErr w:type="gramStart"/>
      <w:r>
        <w:rPr>
          <w:rFonts w:ascii="Times New Roman" w:hAnsi="Times New Roman" w:cs="Times New Roman"/>
          <w:b/>
        </w:rPr>
        <w:t>PR  Department</w:t>
      </w:r>
      <w:proofErr w:type="gramEnd"/>
      <w:r>
        <w:rPr>
          <w:rFonts w:ascii="Times New Roman" w:hAnsi="Times New Roman" w:cs="Times New Roman"/>
          <w:b/>
        </w:rPr>
        <w:t xml:space="preserve"> Conference Hall, Treasury Square, </w:t>
      </w:r>
      <w:proofErr w:type="spellStart"/>
      <w:r>
        <w:rPr>
          <w:rFonts w:ascii="Times New Roman" w:hAnsi="Times New Roman" w:cs="Times New Roman"/>
          <w:b/>
        </w:rPr>
        <w:t>Aizawl</w:t>
      </w:r>
      <w:proofErr w:type="spellEnd"/>
      <w:r>
        <w:rPr>
          <w:rFonts w:ascii="Times New Roman" w:hAnsi="Times New Roman" w:cs="Times New Roman"/>
          <w:b/>
        </w:rPr>
        <w:t>.</w:t>
      </w:r>
    </w:p>
    <w:p w:rsidR="00FE52FE" w:rsidRDefault="00FE52FE" w:rsidP="00FE52FE">
      <w:pPr>
        <w:spacing w:after="0" w:line="360" w:lineRule="auto"/>
        <w:jc w:val="both"/>
        <w:rPr>
          <w:rFonts w:ascii="Times New Roman" w:hAnsi="Times New Roman" w:cs="Times New Roman"/>
          <w:b/>
        </w:rPr>
      </w:pPr>
    </w:p>
    <w:tbl>
      <w:tblPr>
        <w:tblStyle w:val="TableGrid"/>
        <w:tblW w:w="0" w:type="auto"/>
        <w:tblLook w:val="04A0"/>
      </w:tblPr>
      <w:tblGrid>
        <w:gridCol w:w="738"/>
        <w:gridCol w:w="3510"/>
        <w:gridCol w:w="4995"/>
      </w:tblGrid>
      <w:tr w:rsidR="00FE52FE" w:rsidTr="005933B2">
        <w:tc>
          <w:tcPr>
            <w:tcW w:w="738" w:type="dxa"/>
          </w:tcPr>
          <w:p w:rsidR="00FE52FE" w:rsidRDefault="00FE52FE" w:rsidP="005933B2">
            <w:pPr>
              <w:spacing w:line="360" w:lineRule="auto"/>
              <w:jc w:val="center"/>
              <w:rPr>
                <w:rFonts w:ascii="Times New Roman" w:hAnsi="Times New Roman" w:cs="Times New Roman"/>
                <w:b/>
              </w:rPr>
            </w:pPr>
            <w:r>
              <w:rPr>
                <w:rFonts w:ascii="Times New Roman" w:hAnsi="Times New Roman" w:cs="Times New Roman"/>
                <w:b/>
              </w:rPr>
              <w:t>Sl. No.</w:t>
            </w:r>
          </w:p>
        </w:tc>
        <w:tc>
          <w:tcPr>
            <w:tcW w:w="3510" w:type="dxa"/>
            <w:vAlign w:val="center"/>
          </w:tcPr>
          <w:p w:rsidR="00FE52FE" w:rsidRDefault="00543C81" w:rsidP="005933B2">
            <w:pPr>
              <w:spacing w:line="360" w:lineRule="auto"/>
              <w:jc w:val="center"/>
              <w:rPr>
                <w:rFonts w:ascii="Times New Roman" w:hAnsi="Times New Roman" w:cs="Times New Roman"/>
                <w:b/>
              </w:rPr>
            </w:pPr>
            <w:r>
              <w:rPr>
                <w:rFonts w:ascii="Times New Roman" w:hAnsi="Times New Roman" w:cs="Times New Roman"/>
                <w:b/>
              </w:rPr>
              <w:t>Name</w:t>
            </w:r>
          </w:p>
        </w:tc>
        <w:tc>
          <w:tcPr>
            <w:tcW w:w="4995" w:type="dxa"/>
            <w:vAlign w:val="center"/>
          </w:tcPr>
          <w:p w:rsidR="00FE52FE" w:rsidRDefault="00543C81" w:rsidP="005933B2">
            <w:pPr>
              <w:spacing w:line="360" w:lineRule="auto"/>
              <w:jc w:val="center"/>
              <w:rPr>
                <w:rFonts w:ascii="Times New Roman" w:hAnsi="Times New Roman" w:cs="Times New Roman"/>
                <w:b/>
              </w:rPr>
            </w:pPr>
            <w:r>
              <w:rPr>
                <w:rFonts w:ascii="Times New Roman" w:hAnsi="Times New Roman" w:cs="Times New Roman"/>
                <w:b/>
              </w:rPr>
              <w:t>Designation</w:t>
            </w:r>
          </w:p>
        </w:tc>
      </w:tr>
      <w:tr w:rsidR="00FE52FE" w:rsidTr="00D16A1A">
        <w:trPr>
          <w:trHeight w:val="458"/>
        </w:trPr>
        <w:tc>
          <w:tcPr>
            <w:tcW w:w="738" w:type="dxa"/>
            <w:vAlign w:val="center"/>
          </w:tcPr>
          <w:p w:rsidR="00FE52FE" w:rsidRPr="00543C81" w:rsidRDefault="00543C81" w:rsidP="008C6A2A">
            <w:pPr>
              <w:spacing w:line="360" w:lineRule="auto"/>
              <w:jc w:val="center"/>
              <w:rPr>
                <w:rFonts w:ascii="Times New Roman" w:hAnsi="Times New Roman" w:cs="Times New Roman"/>
              </w:rPr>
            </w:pPr>
            <w:r w:rsidRPr="00543C81">
              <w:rPr>
                <w:rFonts w:ascii="Times New Roman" w:hAnsi="Times New Roman" w:cs="Times New Roman"/>
              </w:rPr>
              <w:t>1</w:t>
            </w:r>
          </w:p>
        </w:tc>
        <w:tc>
          <w:tcPr>
            <w:tcW w:w="3510" w:type="dxa"/>
            <w:vAlign w:val="center"/>
          </w:tcPr>
          <w:p w:rsidR="00FE52FE" w:rsidRPr="00543C81" w:rsidRDefault="00543C81" w:rsidP="008C6A2A">
            <w:pPr>
              <w:spacing w:line="360" w:lineRule="auto"/>
              <w:rPr>
                <w:rFonts w:ascii="Times New Roman" w:hAnsi="Times New Roman" w:cs="Times New Roman"/>
              </w:rPr>
            </w:pPr>
            <w:proofErr w:type="spellStart"/>
            <w:r w:rsidRPr="00543C81">
              <w:rPr>
                <w:rFonts w:ascii="Times New Roman" w:hAnsi="Times New Roman" w:cs="Times New Roman"/>
              </w:rPr>
              <w:t>Er</w:t>
            </w:r>
            <w:proofErr w:type="spellEnd"/>
            <w:r w:rsidRPr="00543C81">
              <w:rPr>
                <w:rFonts w:ascii="Times New Roman" w:hAnsi="Times New Roman" w:cs="Times New Roman"/>
              </w:rPr>
              <w:t>. R.K. K</w:t>
            </w:r>
            <w:r w:rsidR="008C6A2A">
              <w:rPr>
                <w:rFonts w:ascii="Times New Roman" w:hAnsi="Times New Roman" w:cs="Times New Roman"/>
              </w:rPr>
              <w:t>ISHORE SINGH</w:t>
            </w:r>
          </w:p>
        </w:tc>
        <w:tc>
          <w:tcPr>
            <w:tcW w:w="4995" w:type="dxa"/>
            <w:vAlign w:val="center"/>
          </w:tcPr>
          <w:p w:rsidR="00FE52FE" w:rsidRPr="00543C81" w:rsidRDefault="00543C81" w:rsidP="00D16A1A">
            <w:pPr>
              <w:spacing w:line="360" w:lineRule="auto"/>
              <w:rPr>
                <w:rFonts w:ascii="Times New Roman" w:hAnsi="Times New Roman" w:cs="Times New Roman"/>
              </w:rPr>
            </w:pPr>
            <w:r w:rsidRPr="00543C81">
              <w:rPr>
                <w:rFonts w:ascii="Times New Roman" w:hAnsi="Times New Roman" w:cs="Times New Roman"/>
              </w:rPr>
              <w:t>Chairperson, JERC(M&amp;M)</w:t>
            </w:r>
          </w:p>
        </w:tc>
      </w:tr>
      <w:tr w:rsidR="00FE52FE" w:rsidTr="00D16A1A">
        <w:tc>
          <w:tcPr>
            <w:tcW w:w="738" w:type="dxa"/>
            <w:vAlign w:val="center"/>
          </w:tcPr>
          <w:p w:rsidR="00FE52FE" w:rsidRPr="00543C81" w:rsidRDefault="00543C81" w:rsidP="008C6A2A">
            <w:pPr>
              <w:spacing w:line="360" w:lineRule="auto"/>
              <w:jc w:val="center"/>
              <w:rPr>
                <w:rFonts w:ascii="Times New Roman" w:hAnsi="Times New Roman" w:cs="Times New Roman"/>
              </w:rPr>
            </w:pPr>
            <w:r>
              <w:rPr>
                <w:rFonts w:ascii="Times New Roman" w:hAnsi="Times New Roman" w:cs="Times New Roman"/>
              </w:rPr>
              <w:t>2</w:t>
            </w:r>
          </w:p>
        </w:tc>
        <w:tc>
          <w:tcPr>
            <w:tcW w:w="3510" w:type="dxa"/>
            <w:vAlign w:val="center"/>
          </w:tcPr>
          <w:p w:rsidR="00FE52FE" w:rsidRPr="00543C81" w:rsidRDefault="00D16A1A" w:rsidP="008C6A2A">
            <w:pPr>
              <w:spacing w:line="360" w:lineRule="auto"/>
              <w:rPr>
                <w:rFonts w:ascii="Times New Roman" w:hAnsi="Times New Roman" w:cs="Times New Roman"/>
              </w:rPr>
            </w:pPr>
            <w:proofErr w:type="spellStart"/>
            <w:r>
              <w:rPr>
                <w:rFonts w:ascii="Times New Roman" w:hAnsi="Times New Roman" w:cs="Times New Roman"/>
              </w:rPr>
              <w:t>Er</w:t>
            </w:r>
            <w:proofErr w:type="spellEnd"/>
            <w:r>
              <w:rPr>
                <w:rFonts w:ascii="Times New Roman" w:hAnsi="Times New Roman" w:cs="Times New Roman"/>
              </w:rPr>
              <w:t>.</w:t>
            </w:r>
            <w:r w:rsidR="00DD7220">
              <w:rPr>
                <w:rFonts w:ascii="Times New Roman" w:hAnsi="Times New Roman" w:cs="Times New Roman"/>
              </w:rPr>
              <w:t xml:space="preserve"> </w:t>
            </w:r>
            <w:r w:rsidR="00543C81">
              <w:rPr>
                <w:rFonts w:ascii="Times New Roman" w:hAnsi="Times New Roman" w:cs="Times New Roman"/>
              </w:rPr>
              <w:t>C. L</w:t>
            </w:r>
            <w:r w:rsidR="008C6A2A">
              <w:rPr>
                <w:rFonts w:ascii="Times New Roman" w:hAnsi="Times New Roman" w:cs="Times New Roman"/>
              </w:rPr>
              <w:t>ALHMACHHUANA</w:t>
            </w:r>
          </w:p>
        </w:tc>
        <w:tc>
          <w:tcPr>
            <w:tcW w:w="4995" w:type="dxa"/>
            <w:vAlign w:val="center"/>
          </w:tcPr>
          <w:p w:rsidR="00543C81" w:rsidRDefault="00543C81" w:rsidP="00D16A1A">
            <w:pPr>
              <w:spacing w:line="360" w:lineRule="auto"/>
              <w:rPr>
                <w:rFonts w:ascii="Times New Roman" w:hAnsi="Times New Roman" w:cs="Times New Roman"/>
              </w:rPr>
            </w:pPr>
            <w:r>
              <w:rPr>
                <w:rFonts w:ascii="Times New Roman" w:hAnsi="Times New Roman" w:cs="Times New Roman"/>
              </w:rPr>
              <w:t xml:space="preserve">Secretary, </w:t>
            </w:r>
          </w:p>
          <w:p w:rsidR="00FE52FE" w:rsidRPr="00543C81" w:rsidRDefault="00543C81" w:rsidP="00D16A1A">
            <w:pPr>
              <w:spacing w:line="360" w:lineRule="auto"/>
              <w:rPr>
                <w:rFonts w:ascii="Times New Roman" w:hAnsi="Times New Roman" w:cs="Times New Roman"/>
              </w:rPr>
            </w:pPr>
            <w:r>
              <w:rPr>
                <w:rFonts w:ascii="Times New Roman" w:hAnsi="Times New Roman" w:cs="Times New Roman"/>
              </w:rPr>
              <w:t>Power &amp; Electricity Department</w:t>
            </w:r>
          </w:p>
        </w:tc>
      </w:tr>
      <w:tr w:rsidR="00FE52FE" w:rsidTr="00D16A1A">
        <w:tc>
          <w:tcPr>
            <w:tcW w:w="738" w:type="dxa"/>
            <w:vAlign w:val="center"/>
          </w:tcPr>
          <w:p w:rsidR="00FE52FE" w:rsidRPr="00543C81" w:rsidRDefault="00543C81" w:rsidP="008C6A2A">
            <w:pPr>
              <w:spacing w:line="360" w:lineRule="auto"/>
              <w:jc w:val="center"/>
              <w:rPr>
                <w:rFonts w:ascii="Times New Roman" w:hAnsi="Times New Roman" w:cs="Times New Roman"/>
              </w:rPr>
            </w:pPr>
            <w:r>
              <w:rPr>
                <w:rFonts w:ascii="Times New Roman" w:hAnsi="Times New Roman" w:cs="Times New Roman"/>
              </w:rPr>
              <w:t>3</w:t>
            </w:r>
          </w:p>
        </w:tc>
        <w:tc>
          <w:tcPr>
            <w:tcW w:w="3510" w:type="dxa"/>
            <w:vAlign w:val="center"/>
          </w:tcPr>
          <w:p w:rsidR="00FE52FE" w:rsidRPr="00543C81" w:rsidRDefault="00D16A1A" w:rsidP="008C6A2A">
            <w:pPr>
              <w:spacing w:line="360" w:lineRule="auto"/>
              <w:rPr>
                <w:rFonts w:ascii="Times New Roman" w:hAnsi="Times New Roman" w:cs="Times New Roman"/>
              </w:rPr>
            </w:pPr>
            <w:proofErr w:type="spellStart"/>
            <w:r>
              <w:rPr>
                <w:rFonts w:ascii="Times New Roman" w:hAnsi="Times New Roman" w:cs="Times New Roman"/>
              </w:rPr>
              <w:t>Er</w:t>
            </w:r>
            <w:proofErr w:type="spellEnd"/>
            <w:r>
              <w:rPr>
                <w:rFonts w:ascii="Times New Roman" w:hAnsi="Times New Roman" w:cs="Times New Roman"/>
              </w:rPr>
              <w:t>.</w:t>
            </w:r>
            <w:r w:rsidR="00DD7220">
              <w:rPr>
                <w:rFonts w:ascii="Times New Roman" w:hAnsi="Times New Roman" w:cs="Times New Roman"/>
              </w:rPr>
              <w:t xml:space="preserve"> </w:t>
            </w:r>
            <w:r w:rsidR="00543C81">
              <w:rPr>
                <w:rFonts w:ascii="Times New Roman" w:hAnsi="Times New Roman" w:cs="Times New Roman"/>
              </w:rPr>
              <w:t>L. P</w:t>
            </w:r>
            <w:r w:rsidR="008C6A2A">
              <w:rPr>
                <w:rFonts w:ascii="Times New Roman" w:hAnsi="Times New Roman" w:cs="Times New Roman"/>
              </w:rPr>
              <w:t>ACHUAU</w:t>
            </w:r>
          </w:p>
        </w:tc>
        <w:tc>
          <w:tcPr>
            <w:tcW w:w="4995" w:type="dxa"/>
            <w:vAlign w:val="center"/>
          </w:tcPr>
          <w:p w:rsidR="00FE52FE" w:rsidRDefault="00543C81" w:rsidP="00D16A1A">
            <w:pPr>
              <w:spacing w:line="360" w:lineRule="auto"/>
              <w:rPr>
                <w:rFonts w:ascii="Times New Roman" w:hAnsi="Times New Roman" w:cs="Times New Roman"/>
              </w:rPr>
            </w:pPr>
            <w:r>
              <w:rPr>
                <w:rFonts w:ascii="Times New Roman" w:hAnsi="Times New Roman" w:cs="Times New Roman"/>
              </w:rPr>
              <w:t>Engineer-in-Chief,</w:t>
            </w:r>
          </w:p>
          <w:p w:rsidR="00543C81" w:rsidRPr="00543C81" w:rsidRDefault="00543C81" w:rsidP="00D16A1A">
            <w:pPr>
              <w:spacing w:line="360" w:lineRule="auto"/>
              <w:rPr>
                <w:rFonts w:ascii="Times New Roman" w:hAnsi="Times New Roman" w:cs="Times New Roman"/>
              </w:rPr>
            </w:pPr>
            <w:r>
              <w:rPr>
                <w:rFonts w:ascii="Times New Roman" w:hAnsi="Times New Roman" w:cs="Times New Roman"/>
              </w:rPr>
              <w:t>Power &amp; Electricity Department</w:t>
            </w:r>
          </w:p>
        </w:tc>
      </w:tr>
      <w:tr w:rsidR="00FE52FE" w:rsidTr="00D16A1A">
        <w:tc>
          <w:tcPr>
            <w:tcW w:w="738" w:type="dxa"/>
            <w:vAlign w:val="center"/>
          </w:tcPr>
          <w:p w:rsidR="00FE52FE" w:rsidRPr="00543C81" w:rsidRDefault="00543C81" w:rsidP="008C6A2A">
            <w:pPr>
              <w:spacing w:line="360" w:lineRule="auto"/>
              <w:jc w:val="center"/>
              <w:rPr>
                <w:rFonts w:ascii="Times New Roman" w:hAnsi="Times New Roman" w:cs="Times New Roman"/>
              </w:rPr>
            </w:pPr>
            <w:r>
              <w:rPr>
                <w:rFonts w:ascii="Times New Roman" w:hAnsi="Times New Roman" w:cs="Times New Roman"/>
              </w:rPr>
              <w:t>4</w:t>
            </w:r>
          </w:p>
        </w:tc>
        <w:tc>
          <w:tcPr>
            <w:tcW w:w="3510" w:type="dxa"/>
            <w:vAlign w:val="center"/>
          </w:tcPr>
          <w:p w:rsidR="00FE52FE" w:rsidRPr="00543C81" w:rsidRDefault="00DD7220" w:rsidP="008C6A2A">
            <w:pPr>
              <w:spacing w:line="360" w:lineRule="auto"/>
              <w:rPr>
                <w:rFonts w:ascii="Times New Roman" w:hAnsi="Times New Roman" w:cs="Times New Roman"/>
              </w:rPr>
            </w:pPr>
            <w:r>
              <w:rPr>
                <w:rFonts w:ascii="Times New Roman" w:hAnsi="Times New Roman" w:cs="Times New Roman"/>
              </w:rPr>
              <w:t xml:space="preserve">Pi </w:t>
            </w:r>
            <w:r w:rsidR="00543C81">
              <w:rPr>
                <w:rFonts w:ascii="Times New Roman" w:hAnsi="Times New Roman" w:cs="Times New Roman"/>
              </w:rPr>
              <w:t>L</w:t>
            </w:r>
            <w:r w:rsidR="008C6A2A">
              <w:rPr>
                <w:rFonts w:ascii="Times New Roman" w:hAnsi="Times New Roman" w:cs="Times New Roman"/>
              </w:rPr>
              <w:t>ALSANGPUII</w:t>
            </w:r>
          </w:p>
        </w:tc>
        <w:tc>
          <w:tcPr>
            <w:tcW w:w="4995" w:type="dxa"/>
            <w:vAlign w:val="center"/>
          </w:tcPr>
          <w:p w:rsidR="00FE52FE" w:rsidRDefault="00543C81" w:rsidP="00D16A1A">
            <w:pPr>
              <w:spacing w:line="360" w:lineRule="auto"/>
              <w:rPr>
                <w:rFonts w:ascii="Times New Roman" w:hAnsi="Times New Roman" w:cs="Times New Roman"/>
              </w:rPr>
            </w:pPr>
            <w:r>
              <w:rPr>
                <w:rFonts w:ascii="Times New Roman" w:hAnsi="Times New Roman" w:cs="Times New Roman"/>
              </w:rPr>
              <w:t>Dy. Director (Commerce Wing)</w:t>
            </w:r>
          </w:p>
          <w:p w:rsidR="00543C81" w:rsidRPr="00543C81" w:rsidRDefault="00543C81" w:rsidP="00D16A1A">
            <w:pPr>
              <w:spacing w:line="360" w:lineRule="auto"/>
              <w:rPr>
                <w:rFonts w:ascii="Times New Roman" w:hAnsi="Times New Roman" w:cs="Times New Roman"/>
              </w:rPr>
            </w:pPr>
            <w:r>
              <w:rPr>
                <w:rFonts w:ascii="Times New Roman" w:hAnsi="Times New Roman" w:cs="Times New Roman"/>
              </w:rPr>
              <w:t>Commerce &amp; Industries</w:t>
            </w:r>
          </w:p>
        </w:tc>
      </w:tr>
      <w:tr w:rsidR="00FE52FE" w:rsidTr="00D16A1A">
        <w:tc>
          <w:tcPr>
            <w:tcW w:w="738" w:type="dxa"/>
            <w:vAlign w:val="center"/>
          </w:tcPr>
          <w:p w:rsidR="00FE52FE" w:rsidRPr="00543C81" w:rsidRDefault="007647F2" w:rsidP="008C6A2A">
            <w:pPr>
              <w:spacing w:line="360" w:lineRule="auto"/>
              <w:jc w:val="center"/>
              <w:rPr>
                <w:rFonts w:ascii="Times New Roman" w:hAnsi="Times New Roman" w:cs="Times New Roman"/>
              </w:rPr>
            </w:pPr>
            <w:r>
              <w:rPr>
                <w:rFonts w:ascii="Times New Roman" w:hAnsi="Times New Roman" w:cs="Times New Roman"/>
              </w:rPr>
              <w:t>5</w:t>
            </w:r>
          </w:p>
        </w:tc>
        <w:tc>
          <w:tcPr>
            <w:tcW w:w="3510" w:type="dxa"/>
            <w:vAlign w:val="center"/>
          </w:tcPr>
          <w:p w:rsidR="00FE52FE" w:rsidRPr="00543C81" w:rsidRDefault="005D6200" w:rsidP="008C6A2A">
            <w:pPr>
              <w:spacing w:line="360" w:lineRule="auto"/>
              <w:rPr>
                <w:rFonts w:ascii="Times New Roman" w:hAnsi="Times New Roman" w:cs="Times New Roman"/>
              </w:rPr>
            </w:pPr>
            <w:proofErr w:type="spellStart"/>
            <w:r>
              <w:rPr>
                <w:rFonts w:ascii="Times New Roman" w:hAnsi="Times New Roman" w:cs="Times New Roman"/>
              </w:rPr>
              <w:t>Er</w:t>
            </w:r>
            <w:proofErr w:type="spellEnd"/>
            <w:r>
              <w:rPr>
                <w:rFonts w:ascii="Times New Roman" w:hAnsi="Times New Roman" w:cs="Times New Roman"/>
              </w:rPr>
              <w:t>.</w:t>
            </w:r>
            <w:r w:rsidR="00DD7220">
              <w:rPr>
                <w:rFonts w:ascii="Times New Roman" w:hAnsi="Times New Roman" w:cs="Times New Roman"/>
              </w:rPr>
              <w:t xml:space="preserve"> </w:t>
            </w:r>
            <w:r w:rsidR="00E62850">
              <w:rPr>
                <w:rFonts w:ascii="Times New Roman" w:hAnsi="Times New Roman" w:cs="Times New Roman"/>
              </w:rPr>
              <w:t xml:space="preserve"> L</w:t>
            </w:r>
            <w:r w:rsidR="008C6A2A">
              <w:rPr>
                <w:rFonts w:ascii="Times New Roman" w:hAnsi="Times New Roman" w:cs="Times New Roman"/>
              </w:rPr>
              <w:t>ALRINMAWIA</w:t>
            </w:r>
          </w:p>
        </w:tc>
        <w:tc>
          <w:tcPr>
            <w:tcW w:w="4995" w:type="dxa"/>
            <w:vAlign w:val="center"/>
          </w:tcPr>
          <w:p w:rsidR="00FE52FE" w:rsidRDefault="00E62850" w:rsidP="00D16A1A">
            <w:pPr>
              <w:spacing w:line="360" w:lineRule="auto"/>
              <w:rPr>
                <w:rFonts w:ascii="Times New Roman" w:hAnsi="Times New Roman" w:cs="Times New Roman"/>
              </w:rPr>
            </w:pPr>
            <w:r>
              <w:rPr>
                <w:rFonts w:ascii="Times New Roman" w:hAnsi="Times New Roman" w:cs="Times New Roman"/>
              </w:rPr>
              <w:t>Director,</w:t>
            </w:r>
          </w:p>
          <w:p w:rsidR="00E62850" w:rsidRPr="00543C81" w:rsidRDefault="00E62850" w:rsidP="00D16A1A">
            <w:pPr>
              <w:spacing w:line="360" w:lineRule="auto"/>
              <w:rPr>
                <w:rFonts w:ascii="Times New Roman" w:hAnsi="Times New Roman" w:cs="Times New Roman"/>
              </w:rPr>
            </w:pPr>
            <w:proofErr w:type="spellStart"/>
            <w:r>
              <w:rPr>
                <w:rFonts w:ascii="Times New Roman" w:hAnsi="Times New Roman" w:cs="Times New Roman"/>
              </w:rPr>
              <w:t>Zoram</w:t>
            </w:r>
            <w:proofErr w:type="spellEnd"/>
            <w:r>
              <w:rPr>
                <w:rFonts w:ascii="Times New Roman" w:hAnsi="Times New Roman" w:cs="Times New Roman"/>
              </w:rPr>
              <w:t xml:space="preserve"> Energy Development Agency</w:t>
            </w:r>
          </w:p>
        </w:tc>
      </w:tr>
      <w:tr w:rsidR="00FE52FE" w:rsidTr="00D16A1A">
        <w:tc>
          <w:tcPr>
            <w:tcW w:w="738" w:type="dxa"/>
            <w:vAlign w:val="center"/>
          </w:tcPr>
          <w:p w:rsidR="00FE52FE" w:rsidRPr="00543C81" w:rsidRDefault="00E62850" w:rsidP="008C6A2A">
            <w:pPr>
              <w:spacing w:line="360" w:lineRule="auto"/>
              <w:jc w:val="center"/>
              <w:rPr>
                <w:rFonts w:ascii="Times New Roman" w:hAnsi="Times New Roman" w:cs="Times New Roman"/>
              </w:rPr>
            </w:pPr>
            <w:r>
              <w:rPr>
                <w:rFonts w:ascii="Times New Roman" w:hAnsi="Times New Roman" w:cs="Times New Roman"/>
              </w:rPr>
              <w:t>6</w:t>
            </w:r>
          </w:p>
        </w:tc>
        <w:tc>
          <w:tcPr>
            <w:tcW w:w="3510" w:type="dxa"/>
            <w:vAlign w:val="center"/>
          </w:tcPr>
          <w:p w:rsidR="00FE52FE" w:rsidRPr="00543C81" w:rsidRDefault="00DD7220" w:rsidP="008C6A2A">
            <w:pPr>
              <w:spacing w:line="360" w:lineRule="auto"/>
              <w:rPr>
                <w:rFonts w:ascii="Times New Roman" w:hAnsi="Times New Roman" w:cs="Times New Roman"/>
              </w:rPr>
            </w:pPr>
            <w:proofErr w:type="spellStart"/>
            <w:r>
              <w:rPr>
                <w:rFonts w:ascii="Times New Roman" w:hAnsi="Times New Roman" w:cs="Times New Roman"/>
              </w:rPr>
              <w:t>Pu</w:t>
            </w:r>
            <w:proofErr w:type="spellEnd"/>
            <w:r>
              <w:rPr>
                <w:rFonts w:ascii="Times New Roman" w:hAnsi="Times New Roman" w:cs="Times New Roman"/>
              </w:rPr>
              <w:t xml:space="preserve"> </w:t>
            </w:r>
            <w:r w:rsidR="00E62850">
              <w:rPr>
                <w:rFonts w:ascii="Times New Roman" w:hAnsi="Times New Roman" w:cs="Times New Roman"/>
              </w:rPr>
              <w:t>L</w:t>
            </w:r>
            <w:r w:rsidR="008C6A2A">
              <w:rPr>
                <w:rFonts w:ascii="Times New Roman" w:hAnsi="Times New Roman" w:cs="Times New Roman"/>
              </w:rPr>
              <w:t>ALPEKHLUA</w:t>
            </w:r>
          </w:p>
        </w:tc>
        <w:tc>
          <w:tcPr>
            <w:tcW w:w="4995" w:type="dxa"/>
            <w:vAlign w:val="center"/>
          </w:tcPr>
          <w:p w:rsidR="00FE52FE" w:rsidRDefault="00E62850" w:rsidP="00D16A1A">
            <w:pPr>
              <w:spacing w:line="360" w:lineRule="auto"/>
              <w:rPr>
                <w:rFonts w:ascii="Times New Roman" w:hAnsi="Times New Roman" w:cs="Times New Roman"/>
              </w:rPr>
            </w:pPr>
            <w:r>
              <w:rPr>
                <w:rFonts w:ascii="Times New Roman" w:hAnsi="Times New Roman" w:cs="Times New Roman"/>
              </w:rPr>
              <w:t>General Secretary,</w:t>
            </w:r>
          </w:p>
          <w:p w:rsidR="00E62850" w:rsidRPr="00543C81" w:rsidRDefault="00E62850" w:rsidP="00D16A1A">
            <w:pPr>
              <w:spacing w:line="360" w:lineRule="auto"/>
              <w:rPr>
                <w:rFonts w:ascii="Times New Roman" w:hAnsi="Times New Roman" w:cs="Times New Roman"/>
              </w:rPr>
            </w:pPr>
            <w:r>
              <w:rPr>
                <w:rFonts w:ascii="Times New Roman" w:hAnsi="Times New Roman" w:cs="Times New Roman"/>
              </w:rPr>
              <w:t>Mizoram Chamber of Industries and Commerce</w:t>
            </w:r>
          </w:p>
        </w:tc>
      </w:tr>
      <w:tr w:rsidR="00FE52FE" w:rsidTr="00D16A1A">
        <w:trPr>
          <w:trHeight w:val="548"/>
        </w:trPr>
        <w:tc>
          <w:tcPr>
            <w:tcW w:w="738" w:type="dxa"/>
            <w:vAlign w:val="center"/>
          </w:tcPr>
          <w:p w:rsidR="00FE52FE" w:rsidRPr="00543C81" w:rsidRDefault="00E62850" w:rsidP="008C6A2A">
            <w:pPr>
              <w:spacing w:line="360" w:lineRule="auto"/>
              <w:jc w:val="center"/>
              <w:rPr>
                <w:rFonts w:ascii="Times New Roman" w:hAnsi="Times New Roman" w:cs="Times New Roman"/>
              </w:rPr>
            </w:pPr>
            <w:r>
              <w:rPr>
                <w:rFonts w:ascii="Times New Roman" w:hAnsi="Times New Roman" w:cs="Times New Roman"/>
              </w:rPr>
              <w:t>7</w:t>
            </w:r>
          </w:p>
        </w:tc>
        <w:tc>
          <w:tcPr>
            <w:tcW w:w="3510" w:type="dxa"/>
            <w:vAlign w:val="center"/>
          </w:tcPr>
          <w:p w:rsidR="00FE52FE" w:rsidRPr="00543C81" w:rsidRDefault="00DD7220" w:rsidP="008C6A2A">
            <w:pPr>
              <w:spacing w:line="360" w:lineRule="auto"/>
              <w:rPr>
                <w:rFonts w:ascii="Times New Roman" w:hAnsi="Times New Roman" w:cs="Times New Roman"/>
              </w:rPr>
            </w:pPr>
            <w:proofErr w:type="spellStart"/>
            <w:r>
              <w:rPr>
                <w:rFonts w:ascii="Times New Roman" w:hAnsi="Times New Roman" w:cs="Times New Roman"/>
              </w:rPr>
              <w:t>Pu</w:t>
            </w:r>
            <w:proofErr w:type="spellEnd"/>
            <w:r>
              <w:rPr>
                <w:rFonts w:ascii="Times New Roman" w:hAnsi="Times New Roman" w:cs="Times New Roman"/>
              </w:rPr>
              <w:t xml:space="preserve"> </w:t>
            </w:r>
            <w:r w:rsidR="00E62850">
              <w:rPr>
                <w:rFonts w:ascii="Times New Roman" w:hAnsi="Times New Roman" w:cs="Times New Roman"/>
              </w:rPr>
              <w:t>L</w:t>
            </w:r>
            <w:r w:rsidR="008C6A2A">
              <w:rPr>
                <w:rFonts w:ascii="Times New Roman" w:hAnsi="Times New Roman" w:cs="Times New Roman"/>
              </w:rPr>
              <w:t>ALHMANGAIHA</w:t>
            </w:r>
          </w:p>
        </w:tc>
        <w:tc>
          <w:tcPr>
            <w:tcW w:w="4995" w:type="dxa"/>
            <w:vAlign w:val="center"/>
          </w:tcPr>
          <w:p w:rsidR="00FE52FE" w:rsidRPr="00543C81" w:rsidRDefault="00E62850" w:rsidP="00D16A1A">
            <w:pPr>
              <w:spacing w:line="360" w:lineRule="auto"/>
              <w:rPr>
                <w:rFonts w:ascii="Times New Roman" w:hAnsi="Times New Roman" w:cs="Times New Roman"/>
              </w:rPr>
            </w:pPr>
            <w:r>
              <w:rPr>
                <w:rFonts w:ascii="Times New Roman" w:hAnsi="Times New Roman" w:cs="Times New Roman"/>
              </w:rPr>
              <w:t>Mizoram Chamber of Industries and Commerce</w:t>
            </w:r>
          </w:p>
        </w:tc>
      </w:tr>
      <w:tr w:rsidR="00E62850" w:rsidTr="00D16A1A">
        <w:tc>
          <w:tcPr>
            <w:tcW w:w="738" w:type="dxa"/>
            <w:vAlign w:val="center"/>
          </w:tcPr>
          <w:p w:rsidR="00E62850" w:rsidRDefault="00E62850" w:rsidP="008C6A2A">
            <w:pPr>
              <w:spacing w:line="360" w:lineRule="auto"/>
              <w:jc w:val="center"/>
              <w:rPr>
                <w:rFonts w:ascii="Times New Roman" w:hAnsi="Times New Roman" w:cs="Times New Roman"/>
              </w:rPr>
            </w:pPr>
            <w:r>
              <w:rPr>
                <w:rFonts w:ascii="Times New Roman" w:hAnsi="Times New Roman" w:cs="Times New Roman"/>
              </w:rPr>
              <w:t>8</w:t>
            </w:r>
          </w:p>
        </w:tc>
        <w:tc>
          <w:tcPr>
            <w:tcW w:w="3510" w:type="dxa"/>
            <w:vAlign w:val="center"/>
          </w:tcPr>
          <w:p w:rsidR="00E62850" w:rsidRDefault="008C6A2A" w:rsidP="008C6A2A">
            <w:pPr>
              <w:spacing w:line="360" w:lineRule="auto"/>
              <w:rPr>
                <w:rFonts w:ascii="Times New Roman" w:hAnsi="Times New Roman" w:cs="Times New Roman"/>
              </w:rPr>
            </w:pPr>
            <w:r>
              <w:rPr>
                <w:rFonts w:ascii="Times New Roman" w:hAnsi="Times New Roman" w:cs="Times New Roman"/>
              </w:rPr>
              <w:t>PROF</w:t>
            </w:r>
            <w:r w:rsidR="00E62850">
              <w:rPr>
                <w:rFonts w:ascii="Times New Roman" w:hAnsi="Times New Roman" w:cs="Times New Roman"/>
              </w:rPr>
              <w:t>. C</w:t>
            </w:r>
            <w:r>
              <w:rPr>
                <w:rFonts w:ascii="Times New Roman" w:hAnsi="Times New Roman" w:cs="Times New Roman"/>
              </w:rPr>
              <w:t>HAWNGSAILOVA</w:t>
            </w:r>
          </w:p>
        </w:tc>
        <w:tc>
          <w:tcPr>
            <w:tcW w:w="4995" w:type="dxa"/>
            <w:vAlign w:val="center"/>
          </w:tcPr>
          <w:p w:rsidR="00E62850" w:rsidRDefault="00E62850" w:rsidP="00D16A1A">
            <w:pPr>
              <w:spacing w:line="360" w:lineRule="auto"/>
              <w:rPr>
                <w:rFonts w:ascii="Times New Roman" w:hAnsi="Times New Roman" w:cs="Times New Roman"/>
              </w:rPr>
            </w:pPr>
            <w:r>
              <w:rPr>
                <w:rFonts w:ascii="Times New Roman" w:hAnsi="Times New Roman" w:cs="Times New Roman"/>
              </w:rPr>
              <w:t>President,</w:t>
            </w:r>
          </w:p>
          <w:p w:rsidR="00E62850" w:rsidRDefault="00E62850" w:rsidP="00D16A1A">
            <w:pPr>
              <w:spacing w:line="360" w:lineRule="auto"/>
              <w:rPr>
                <w:rFonts w:ascii="Times New Roman" w:hAnsi="Times New Roman" w:cs="Times New Roman"/>
              </w:rPr>
            </w:pPr>
            <w:r>
              <w:rPr>
                <w:rFonts w:ascii="Times New Roman" w:hAnsi="Times New Roman" w:cs="Times New Roman"/>
              </w:rPr>
              <w:t>Mizoram Consumers’ Union</w:t>
            </w:r>
          </w:p>
        </w:tc>
      </w:tr>
      <w:tr w:rsidR="00E62850" w:rsidTr="00D16A1A">
        <w:tc>
          <w:tcPr>
            <w:tcW w:w="738" w:type="dxa"/>
            <w:vAlign w:val="center"/>
          </w:tcPr>
          <w:p w:rsidR="00E62850" w:rsidRDefault="00E62850" w:rsidP="008C6A2A">
            <w:pPr>
              <w:spacing w:line="360" w:lineRule="auto"/>
              <w:jc w:val="center"/>
              <w:rPr>
                <w:rFonts w:ascii="Times New Roman" w:hAnsi="Times New Roman" w:cs="Times New Roman"/>
              </w:rPr>
            </w:pPr>
            <w:r>
              <w:rPr>
                <w:rFonts w:ascii="Times New Roman" w:hAnsi="Times New Roman" w:cs="Times New Roman"/>
              </w:rPr>
              <w:t>9</w:t>
            </w:r>
          </w:p>
        </w:tc>
        <w:tc>
          <w:tcPr>
            <w:tcW w:w="3510" w:type="dxa"/>
            <w:vAlign w:val="center"/>
          </w:tcPr>
          <w:p w:rsidR="00E62850" w:rsidRDefault="00DD7220" w:rsidP="008C6A2A">
            <w:pPr>
              <w:spacing w:line="360" w:lineRule="auto"/>
              <w:rPr>
                <w:rFonts w:ascii="Times New Roman" w:hAnsi="Times New Roman" w:cs="Times New Roman"/>
              </w:rPr>
            </w:pPr>
            <w:proofErr w:type="spellStart"/>
            <w:r>
              <w:rPr>
                <w:rFonts w:ascii="Times New Roman" w:hAnsi="Times New Roman" w:cs="Times New Roman"/>
              </w:rPr>
              <w:t>Pu</w:t>
            </w:r>
            <w:proofErr w:type="spellEnd"/>
            <w:r>
              <w:rPr>
                <w:rFonts w:ascii="Times New Roman" w:hAnsi="Times New Roman" w:cs="Times New Roman"/>
              </w:rPr>
              <w:t xml:space="preserve"> </w:t>
            </w:r>
            <w:r w:rsidR="00E62850">
              <w:rPr>
                <w:rFonts w:ascii="Times New Roman" w:hAnsi="Times New Roman" w:cs="Times New Roman"/>
              </w:rPr>
              <w:t>V</w:t>
            </w:r>
            <w:r w:rsidR="008C6A2A">
              <w:rPr>
                <w:rFonts w:ascii="Times New Roman" w:hAnsi="Times New Roman" w:cs="Times New Roman"/>
              </w:rPr>
              <w:t>ANLALRUATA</w:t>
            </w:r>
          </w:p>
        </w:tc>
        <w:tc>
          <w:tcPr>
            <w:tcW w:w="4995" w:type="dxa"/>
            <w:vAlign w:val="center"/>
          </w:tcPr>
          <w:p w:rsidR="00E62850" w:rsidRDefault="00E62850" w:rsidP="00D16A1A">
            <w:pPr>
              <w:spacing w:line="360" w:lineRule="auto"/>
              <w:rPr>
                <w:rFonts w:ascii="Times New Roman" w:hAnsi="Times New Roman" w:cs="Times New Roman"/>
              </w:rPr>
            </w:pPr>
            <w:r>
              <w:rPr>
                <w:rFonts w:ascii="Times New Roman" w:hAnsi="Times New Roman" w:cs="Times New Roman"/>
              </w:rPr>
              <w:t>Vice President,</w:t>
            </w:r>
          </w:p>
          <w:p w:rsidR="00E62850" w:rsidRDefault="00E62850" w:rsidP="00D16A1A">
            <w:pPr>
              <w:spacing w:line="360" w:lineRule="auto"/>
              <w:rPr>
                <w:rFonts w:ascii="Times New Roman" w:hAnsi="Times New Roman" w:cs="Times New Roman"/>
              </w:rPr>
            </w:pPr>
            <w:r>
              <w:rPr>
                <w:rFonts w:ascii="Times New Roman" w:hAnsi="Times New Roman" w:cs="Times New Roman"/>
              </w:rPr>
              <w:t xml:space="preserve">Central Young </w:t>
            </w:r>
            <w:proofErr w:type="spellStart"/>
            <w:r>
              <w:rPr>
                <w:rFonts w:ascii="Times New Roman" w:hAnsi="Times New Roman" w:cs="Times New Roman"/>
              </w:rPr>
              <w:t>Mizo</w:t>
            </w:r>
            <w:proofErr w:type="spellEnd"/>
            <w:r>
              <w:rPr>
                <w:rFonts w:ascii="Times New Roman" w:hAnsi="Times New Roman" w:cs="Times New Roman"/>
              </w:rPr>
              <w:t xml:space="preserve"> Association</w:t>
            </w:r>
          </w:p>
        </w:tc>
      </w:tr>
      <w:tr w:rsidR="00E62850" w:rsidTr="00D16A1A">
        <w:tc>
          <w:tcPr>
            <w:tcW w:w="738" w:type="dxa"/>
            <w:vAlign w:val="center"/>
          </w:tcPr>
          <w:p w:rsidR="00E62850" w:rsidRDefault="00E62850" w:rsidP="008C6A2A">
            <w:pPr>
              <w:spacing w:line="360" w:lineRule="auto"/>
              <w:jc w:val="center"/>
              <w:rPr>
                <w:rFonts w:ascii="Times New Roman" w:hAnsi="Times New Roman" w:cs="Times New Roman"/>
              </w:rPr>
            </w:pPr>
            <w:r>
              <w:rPr>
                <w:rFonts w:ascii="Times New Roman" w:hAnsi="Times New Roman" w:cs="Times New Roman"/>
              </w:rPr>
              <w:t>10</w:t>
            </w:r>
          </w:p>
        </w:tc>
        <w:tc>
          <w:tcPr>
            <w:tcW w:w="3510" w:type="dxa"/>
            <w:vAlign w:val="center"/>
          </w:tcPr>
          <w:p w:rsidR="00E62850" w:rsidRDefault="00DD7220" w:rsidP="008C6A2A">
            <w:pPr>
              <w:spacing w:line="360" w:lineRule="auto"/>
              <w:rPr>
                <w:rFonts w:ascii="Times New Roman" w:hAnsi="Times New Roman" w:cs="Times New Roman"/>
              </w:rPr>
            </w:pPr>
            <w:proofErr w:type="spellStart"/>
            <w:r>
              <w:rPr>
                <w:rFonts w:ascii="Times New Roman" w:hAnsi="Times New Roman" w:cs="Times New Roman"/>
              </w:rPr>
              <w:t>Pu</w:t>
            </w:r>
            <w:proofErr w:type="spellEnd"/>
            <w:r>
              <w:rPr>
                <w:rFonts w:ascii="Times New Roman" w:hAnsi="Times New Roman" w:cs="Times New Roman"/>
              </w:rPr>
              <w:t xml:space="preserve"> </w:t>
            </w:r>
            <w:r w:rsidR="00E62850">
              <w:rPr>
                <w:rFonts w:ascii="Times New Roman" w:hAnsi="Times New Roman" w:cs="Times New Roman"/>
              </w:rPr>
              <w:t>R. T</w:t>
            </w:r>
            <w:r w:rsidR="008C6A2A">
              <w:rPr>
                <w:rFonts w:ascii="Times New Roman" w:hAnsi="Times New Roman" w:cs="Times New Roman"/>
              </w:rPr>
              <w:t>HANKIMA</w:t>
            </w:r>
          </w:p>
        </w:tc>
        <w:tc>
          <w:tcPr>
            <w:tcW w:w="4995" w:type="dxa"/>
            <w:vAlign w:val="center"/>
          </w:tcPr>
          <w:p w:rsidR="00E62850" w:rsidRDefault="00E62850" w:rsidP="00D16A1A">
            <w:pPr>
              <w:spacing w:line="360" w:lineRule="auto"/>
              <w:rPr>
                <w:rFonts w:ascii="Times New Roman" w:hAnsi="Times New Roman" w:cs="Times New Roman"/>
              </w:rPr>
            </w:pPr>
            <w:r>
              <w:rPr>
                <w:rFonts w:ascii="Times New Roman" w:hAnsi="Times New Roman" w:cs="Times New Roman"/>
              </w:rPr>
              <w:t>Finance Secretary</w:t>
            </w:r>
          </w:p>
          <w:p w:rsidR="00E62850" w:rsidRDefault="00E62850" w:rsidP="00D16A1A">
            <w:pPr>
              <w:spacing w:line="360" w:lineRule="auto"/>
              <w:rPr>
                <w:rFonts w:ascii="Times New Roman" w:hAnsi="Times New Roman" w:cs="Times New Roman"/>
              </w:rPr>
            </w:pPr>
            <w:r>
              <w:rPr>
                <w:rFonts w:ascii="Times New Roman" w:hAnsi="Times New Roman" w:cs="Times New Roman"/>
              </w:rPr>
              <w:t xml:space="preserve">Mizoram </w:t>
            </w:r>
            <w:proofErr w:type="spellStart"/>
            <w:r>
              <w:rPr>
                <w:rFonts w:ascii="Times New Roman" w:hAnsi="Times New Roman" w:cs="Times New Roman"/>
              </w:rPr>
              <w:t>Upa</w:t>
            </w:r>
            <w:proofErr w:type="spellEnd"/>
            <w:r>
              <w:rPr>
                <w:rFonts w:ascii="Times New Roman" w:hAnsi="Times New Roman" w:cs="Times New Roman"/>
              </w:rPr>
              <w:t xml:space="preserve"> Pawl Gen. </w:t>
            </w:r>
            <w:proofErr w:type="spellStart"/>
            <w:r>
              <w:rPr>
                <w:rFonts w:ascii="Times New Roman" w:hAnsi="Times New Roman" w:cs="Times New Roman"/>
              </w:rPr>
              <w:t>Hqrs</w:t>
            </w:r>
            <w:proofErr w:type="spellEnd"/>
            <w:r>
              <w:rPr>
                <w:rFonts w:ascii="Times New Roman" w:hAnsi="Times New Roman" w:cs="Times New Roman"/>
              </w:rPr>
              <w:t>.</w:t>
            </w:r>
          </w:p>
        </w:tc>
      </w:tr>
      <w:tr w:rsidR="00E62850" w:rsidTr="00D16A1A">
        <w:tc>
          <w:tcPr>
            <w:tcW w:w="738" w:type="dxa"/>
            <w:vAlign w:val="center"/>
          </w:tcPr>
          <w:p w:rsidR="00E62850" w:rsidRDefault="00E62850" w:rsidP="008C6A2A">
            <w:pPr>
              <w:spacing w:line="360" w:lineRule="auto"/>
              <w:jc w:val="center"/>
              <w:rPr>
                <w:rFonts w:ascii="Times New Roman" w:hAnsi="Times New Roman" w:cs="Times New Roman"/>
              </w:rPr>
            </w:pPr>
            <w:r>
              <w:rPr>
                <w:rFonts w:ascii="Times New Roman" w:hAnsi="Times New Roman" w:cs="Times New Roman"/>
              </w:rPr>
              <w:t>11</w:t>
            </w:r>
          </w:p>
        </w:tc>
        <w:tc>
          <w:tcPr>
            <w:tcW w:w="3510" w:type="dxa"/>
            <w:vAlign w:val="center"/>
          </w:tcPr>
          <w:p w:rsidR="00E62850" w:rsidRDefault="00DD7220" w:rsidP="008C6A2A">
            <w:pPr>
              <w:spacing w:line="360" w:lineRule="auto"/>
              <w:rPr>
                <w:rFonts w:ascii="Times New Roman" w:hAnsi="Times New Roman" w:cs="Times New Roman"/>
              </w:rPr>
            </w:pPr>
            <w:proofErr w:type="spellStart"/>
            <w:r>
              <w:rPr>
                <w:rFonts w:ascii="Times New Roman" w:hAnsi="Times New Roman" w:cs="Times New Roman"/>
              </w:rPr>
              <w:t>Pu</w:t>
            </w:r>
            <w:proofErr w:type="spellEnd"/>
            <w:r>
              <w:rPr>
                <w:rFonts w:ascii="Times New Roman" w:hAnsi="Times New Roman" w:cs="Times New Roman"/>
              </w:rPr>
              <w:t xml:space="preserve"> </w:t>
            </w:r>
            <w:r w:rsidR="00E62850">
              <w:rPr>
                <w:rFonts w:ascii="Times New Roman" w:hAnsi="Times New Roman" w:cs="Times New Roman"/>
              </w:rPr>
              <w:t>C. L</w:t>
            </w:r>
            <w:r w:rsidR="008C6A2A">
              <w:rPr>
                <w:rFonts w:ascii="Times New Roman" w:hAnsi="Times New Roman" w:cs="Times New Roman"/>
              </w:rPr>
              <w:t>ALSANGLUAIA</w:t>
            </w:r>
          </w:p>
        </w:tc>
        <w:tc>
          <w:tcPr>
            <w:tcW w:w="4995" w:type="dxa"/>
            <w:vAlign w:val="center"/>
          </w:tcPr>
          <w:p w:rsidR="00E62850" w:rsidRDefault="00E62850" w:rsidP="00D16A1A">
            <w:pPr>
              <w:spacing w:line="360" w:lineRule="auto"/>
              <w:rPr>
                <w:rFonts w:ascii="Times New Roman" w:hAnsi="Times New Roman" w:cs="Times New Roman"/>
              </w:rPr>
            </w:pPr>
            <w:r>
              <w:rPr>
                <w:rFonts w:ascii="Times New Roman" w:hAnsi="Times New Roman" w:cs="Times New Roman"/>
              </w:rPr>
              <w:t>Dy. Director,</w:t>
            </w:r>
          </w:p>
          <w:p w:rsidR="00E62850" w:rsidRDefault="00E62850" w:rsidP="00D16A1A">
            <w:pPr>
              <w:spacing w:line="360" w:lineRule="auto"/>
              <w:rPr>
                <w:rFonts w:ascii="Times New Roman" w:hAnsi="Times New Roman" w:cs="Times New Roman"/>
              </w:rPr>
            </w:pPr>
            <w:r>
              <w:rPr>
                <w:rFonts w:ascii="Times New Roman" w:hAnsi="Times New Roman" w:cs="Times New Roman"/>
              </w:rPr>
              <w:t>Local Administration Department</w:t>
            </w:r>
          </w:p>
        </w:tc>
      </w:tr>
      <w:tr w:rsidR="00E62850" w:rsidTr="00D16A1A">
        <w:tc>
          <w:tcPr>
            <w:tcW w:w="738" w:type="dxa"/>
            <w:vAlign w:val="center"/>
          </w:tcPr>
          <w:p w:rsidR="00E62850" w:rsidRDefault="00E62850" w:rsidP="008C6A2A">
            <w:pPr>
              <w:spacing w:line="360" w:lineRule="auto"/>
              <w:jc w:val="center"/>
              <w:rPr>
                <w:rFonts w:ascii="Times New Roman" w:hAnsi="Times New Roman" w:cs="Times New Roman"/>
              </w:rPr>
            </w:pPr>
            <w:r>
              <w:rPr>
                <w:rFonts w:ascii="Times New Roman" w:hAnsi="Times New Roman" w:cs="Times New Roman"/>
              </w:rPr>
              <w:lastRenderedPageBreak/>
              <w:t>12</w:t>
            </w:r>
          </w:p>
        </w:tc>
        <w:tc>
          <w:tcPr>
            <w:tcW w:w="3510" w:type="dxa"/>
            <w:vAlign w:val="center"/>
          </w:tcPr>
          <w:p w:rsidR="00E62850" w:rsidRDefault="00DD7220" w:rsidP="008C6A2A">
            <w:pPr>
              <w:spacing w:line="360" w:lineRule="auto"/>
              <w:rPr>
                <w:rFonts w:ascii="Times New Roman" w:hAnsi="Times New Roman" w:cs="Times New Roman"/>
              </w:rPr>
            </w:pPr>
            <w:proofErr w:type="spellStart"/>
            <w:r>
              <w:rPr>
                <w:rFonts w:ascii="Times New Roman" w:hAnsi="Times New Roman" w:cs="Times New Roman"/>
              </w:rPr>
              <w:t>Er</w:t>
            </w:r>
            <w:proofErr w:type="spellEnd"/>
            <w:r>
              <w:rPr>
                <w:rFonts w:ascii="Times New Roman" w:hAnsi="Times New Roman" w:cs="Times New Roman"/>
              </w:rPr>
              <w:t xml:space="preserve">. </w:t>
            </w:r>
            <w:r w:rsidR="00E62850">
              <w:rPr>
                <w:rFonts w:ascii="Times New Roman" w:hAnsi="Times New Roman" w:cs="Times New Roman"/>
              </w:rPr>
              <w:t>D</w:t>
            </w:r>
            <w:r w:rsidR="008C6A2A">
              <w:rPr>
                <w:rFonts w:ascii="Times New Roman" w:hAnsi="Times New Roman" w:cs="Times New Roman"/>
              </w:rPr>
              <w:t>AVID RAMNUNSANGA</w:t>
            </w:r>
          </w:p>
        </w:tc>
        <w:tc>
          <w:tcPr>
            <w:tcW w:w="4995" w:type="dxa"/>
            <w:vAlign w:val="center"/>
          </w:tcPr>
          <w:p w:rsidR="00E62850" w:rsidRDefault="005933B2" w:rsidP="00D16A1A">
            <w:pPr>
              <w:spacing w:line="360" w:lineRule="auto"/>
              <w:rPr>
                <w:rFonts w:ascii="Times New Roman" w:hAnsi="Times New Roman" w:cs="Times New Roman"/>
              </w:rPr>
            </w:pPr>
            <w:r>
              <w:rPr>
                <w:rFonts w:ascii="Times New Roman" w:hAnsi="Times New Roman" w:cs="Times New Roman"/>
              </w:rPr>
              <w:t>S</w:t>
            </w:r>
            <w:r w:rsidR="00E62850">
              <w:rPr>
                <w:rFonts w:ascii="Times New Roman" w:hAnsi="Times New Roman" w:cs="Times New Roman"/>
              </w:rPr>
              <w:t>E</w:t>
            </w:r>
            <w:r>
              <w:rPr>
                <w:rFonts w:ascii="Times New Roman" w:hAnsi="Times New Roman" w:cs="Times New Roman"/>
              </w:rPr>
              <w:t xml:space="preserve"> </w:t>
            </w:r>
            <w:r w:rsidR="00E62850">
              <w:rPr>
                <w:rFonts w:ascii="Times New Roman" w:hAnsi="Times New Roman" w:cs="Times New Roman"/>
              </w:rPr>
              <w:t>(Commercial),</w:t>
            </w:r>
          </w:p>
          <w:p w:rsidR="00E62850" w:rsidRDefault="00E62850" w:rsidP="00D16A1A">
            <w:pPr>
              <w:spacing w:line="360" w:lineRule="auto"/>
              <w:rPr>
                <w:rFonts w:ascii="Times New Roman" w:hAnsi="Times New Roman" w:cs="Times New Roman"/>
              </w:rPr>
            </w:pPr>
            <w:r>
              <w:rPr>
                <w:rFonts w:ascii="Times New Roman" w:hAnsi="Times New Roman" w:cs="Times New Roman"/>
              </w:rPr>
              <w:t>Power &amp; Electricity Department</w:t>
            </w:r>
          </w:p>
        </w:tc>
      </w:tr>
      <w:tr w:rsidR="00E62850" w:rsidTr="00D16A1A">
        <w:tc>
          <w:tcPr>
            <w:tcW w:w="738" w:type="dxa"/>
            <w:vAlign w:val="center"/>
          </w:tcPr>
          <w:p w:rsidR="00E62850" w:rsidRDefault="00E62850" w:rsidP="008C6A2A">
            <w:pPr>
              <w:spacing w:line="360" w:lineRule="auto"/>
              <w:jc w:val="center"/>
              <w:rPr>
                <w:rFonts w:ascii="Times New Roman" w:hAnsi="Times New Roman" w:cs="Times New Roman"/>
              </w:rPr>
            </w:pPr>
            <w:r>
              <w:rPr>
                <w:rFonts w:ascii="Times New Roman" w:hAnsi="Times New Roman" w:cs="Times New Roman"/>
              </w:rPr>
              <w:t>13</w:t>
            </w:r>
          </w:p>
        </w:tc>
        <w:tc>
          <w:tcPr>
            <w:tcW w:w="3510" w:type="dxa"/>
            <w:vAlign w:val="center"/>
          </w:tcPr>
          <w:p w:rsidR="00E62850" w:rsidRDefault="00DD7220" w:rsidP="008C6A2A">
            <w:pPr>
              <w:spacing w:line="360" w:lineRule="auto"/>
              <w:rPr>
                <w:rFonts w:ascii="Times New Roman" w:hAnsi="Times New Roman" w:cs="Times New Roman"/>
              </w:rPr>
            </w:pPr>
            <w:proofErr w:type="spellStart"/>
            <w:r>
              <w:rPr>
                <w:rFonts w:ascii="Times New Roman" w:hAnsi="Times New Roman" w:cs="Times New Roman"/>
              </w:rPr>
              <w:t>Er</w:t>
            </w:r>
            <w:proofErr w:type="spellEnd"/>
            <w:r>
              <w:rPr>
                <w:rFonts w:ascii="Times New Roman" w:hAnsi="Times New Roman" w:cs="Times New Roman"/>
              </w:rPr>
              <w:t xml:space="preserve">. </w:t>
            </w:r>
            <w:r w:rsidR="00E62850">
              <w:rPr>
                <w:rFonts w:ascii="Times New Roman" w:hAnsi="Times New Roman" w:cs="Times New Roman"/>
              </w:rPr>
              <w:t>B</w:t>
            </w:r>
            <w:r w:rsidR="008C6A2A">
              <w:rPr>
                <w:rFonts w:ascii="Times New Roman" w:hAnsi="Times New Roman" w:cs="Times New Roman"/>
              </w:rPr>
              <w:t>ENJAMIN L. TLUMTEA</w:t>
            </w:r>
          </w:p>
        </w:tc>
        <w:tc>
          <w:tcPr>
            <w:tcW w:w="4995" w:type="dxa"/>
            <w:vAlign w:val="center"/>
          </w:tcPr>
          <w:p w:rsidR="00E62850" w:rsidRDefault="00E62850" w:rsidP="00D16A1A">
            <w:pPr>
              <w:spacing w:line="360" w:lineRule="auto"/>
              <w:rPr>
                <w:rFonts w:ascii="Times New Roman" w:hAnsi="Times New Roman" w:cs="Times New Roman"/>
              </w:rPr>
            </w:pPr>
            <w:r>
              <w:rPr>
                <w:rFonts w:ascii="Times New Roman" w:hAnsi="Times New Roman" w:cs="Times New Roman"/>
              </w:rPr>
              <w:t>Sr. Executive Engineer,</w:t>
            </w:r>
          </w:p>
          <w:p w:rsidR="00E62850" w:rsidRDefault="00E62850" w:rsidP="00D16A1A">
            <w:pPr>
              <w:spacing w:line="360" w:lineRule="auto"/>
              <w:rPr>
                <w:rFonts w:ascii="Times New Roman" w:hAnsi="Times New Roman" w:cs="Times New Roman"/>
              </w:rPr>
            </w:pPr>
            <w:r>
              <w:rPr>
                <w:rFonts w:ascii="Times New Roman" w:hAnsi="Times New Roman" w:cs="Times New Roman"/>
              </w:rPr>
              <w:t>E- in- C, P&amp;E Department</w:t>
            </w:r>
          </w:p>
        </w:tc>
      </w:tr>
      <w:tr w:rsidR="00E62850" w:rsidTr="00D16A1A">
        <w:trPr>
          <w:trHeight w:val="512"/>
        </w:trPr>
        <w:tc>
          <w:tcPr>
            <w:tcW w:w="738" w:type="dxa"/>
            <w:vAlign w:val="center"/>
          </w:tcPr>
          <w:p w:rsidR="00E62850" w:rsidRDefault="00E62850" w:rsidP="008C6A2A">
            <w:pPr>
              <w:spacing w:line="360" w:lineRule="auto"/>
              <w:jc w:val="center"/>
              <w:rPr>
                <w:rFonts w:ascii="Times New Roman" w:hAnsi="Times New Roman" w:cs="Times New Roman"/>
              </w:rPr>
            </w:pPr>
            <w:r>
              <w:rPr>
                <w:rFonts w:ascii="Times New Roman" w:hAnsi="Times New Roman" w:cs="Times New Roman"/>
              </w:rPr>
              <w:t>14</w:t>
            </w:r>
          </w:p>
        </w:tc>
        <w:tc>
          <w:tcPr>
            <w:tcW w:w="3510" w:type="dxa"/>
            <w:vAlign w:val="center"/>
          </w:tcPr>
          <w:p w:rsidR="00E62850" w:rsidRDefault="00DD7220" w:rsidP="008C6A2A">
            <w:pPr>
              <w:spacing w:line="360" w:lineRule="auto"/>
              <w:rPr>
                <w:rFonts w:ascii="Times New Roman" w:hAnsi="Times New Roman" w:cs="Times New Roman"/>
              </w:rPr>
            </w:pPr>
            <w:proofErr w:type="spellStart"/>
            <w:r>
              <w:rPr>
                <w:rFonts w:ascii="Times New Roman" w:hAnsi="Times New Roman" w:cs="Times New Roman"/>
              </w:rPr>
              <w:t>Pu</w:t>
            </w:r>
            <w:proofErr w:type="spellEnd"/>
            <w:r>
              <w:rPr>
                <w:rFonts w:ascii="Times New Roman" w:hAnsi="Times New Roman" w:cs="Times New Roman"/>
              </w:rPr>
              <w:t xml:space="preserve"> </w:t>
            </w:r>
            <w:r w:rsidR="00E62850">
              <w:rPr>
                <w:rFonts w:ascii="Times New Roman" w:hAnsi="Times New Roman" w:cs="Times New Roman"/>
              </w:rPr>
              <w:t>V</w:t>
            </w:r>
            <w:r w:rsidR="008C6A2A">
              <w:rPr>
                <w:rFonts w:ascii="Times New Roman" w:hAnsi="Times New Roman" w:cs="Times New Roman"/>
              </w:rPr>
              <w:t>ANLALTHLENGLIANA</w:t>
            </w:r>
          </w:p>
        </w:tc>
        <w:tc>
          <w:tcPr>
            <w:tcW w:w="4995" w:type="dxa"/>
            <w:vAlign w:val="center"/>
          </w:tcPr>
          <w:p w:rsidR="005933B2" w:rsidRDefault="005933B2" w:rsidP="00D16A1A">
            <w:pPr>
              <w:spacing w:line="360" w:lineRule="auto"/>
              <w:rPr>
                <w:rFonts w:ascii="Times New Roman" w:hAnsi="Times New Roman" w:cs="Times New Roman"/>
              </w:rPr>
            </w:pPr>
            <w:r>
              <w:rPr>
                <w:rFonts w:ascii="Times New Roman" w:hAnsi="Times New Roman" w:cs="Times New Roman"/>
              </w:rPr>
              <w:t>JE (Commercial), E -in- C</w:t>
            </w:r>
          </w:p>
        </w:tc>
      </w:tr>
      <w:tr w:rsidR="005933B2" w:rsidTr="00D16A1A">
        <w:trPr>
          <w:trHeight w:val="458"/>
        </w:trPr>
        <w:tc>
          <w:tcPr>
            <w:tcW w:w="738" w:type="dxa"/>
            <w:vAlign w:val="center"/>
          </w:tcPr>
          <w:p w:rsidR="005933B2" w:rsidRDefault="005933B2" w:rsidP="008C6A2A">
            <w:pPr>
              <w:spacing w:line="360" w:lineRule="auto"/>
              <w:jc w:val="center"/>
              <w:rPr>
                <w:rFonts w:ascii="Times New Roman" w:hAnsi="Times New Roman" w:cs="Times New Roman"/>
              </w:rPr>
            </w:pPr>
            <w:r>
              <w:rPr>
                <w:rFonts w:ascii="Times New Roman" w:hAnsi="Times New Roman" w:cs="Times New Roman"/>
              </w:rPr>
              <w:t>15</w:t>
            </w:r>
          </w:p>
        </w:tc>
        <w:tc>
          <w:tcPr>
            <w:tcW w:w="3510" w:type="dxa"/>
            <w:vAlign w:val="center"/>
          </w:tcPr>
          <w:p w:rsidR="005933B2" w:rsidRDefault="00DD7220" w:rsidP="008C6A2A">
            <w:pPr>
              <w:spacing w:line="36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Er</w:t>
            </w:r>
            <w:proofErr w:type="spellEnd"/>
            <w:r>
              <w:rPr>
                <w:rFonts w:ascii="Times New Roman" w:hAnsi="Times New Roman" w:cs="Times New Roman"/>
              </w:rPr>
              <w:t xml:space="preserve">. </w:t>
            </w:r>
            <w:r w:rsidR="005933B2">
              <w:rPr>
                <w:rFonts w:ascii="Times New Roman" w:hAnsi="Times New Roman" w:cs="Times New Roman"/>
              </w:rPr>
              <w:t>C.C. L</w:t>
            </w:r>
            <w:r w:rsidR="008C6A2A">
              <w:rPr>
                <w:rFonts w:ascii="Times New Roman" w:hAnsi="Times New Roman" w:cs="Times New Roman"/>
              </w:rPr>
              <w:t>ALRIMAWIA</w:t>
            </w:r>
          </w:p>
        </w:tc>
        <w:tc>
          <w:tcPr>
            <w:tcW w:w="4995" w:type="dxa"/>
            <w:vAlign w:val="center"/>
          </w:tcPr>
          <w:p w:rsidR="005933B2" w:rsidRDefault="005933B2" w:rsidP="00D16A1A">
            <w:pPr>
              <w:spacing w:line="360" w:lineRule="auto"/>
              <w:rPr>
                <w:rFonts w:ascii="Times New Roman" w:hAnsi="Times New Roman" w:cs="Times New Roman"/>
              </w:rPr>
            </w:pPr>
            <w:r>
              <w:rPr>
                <w:rFonts w:ascii="Times New Roman" w:hAnsi="Times New Roman" w:cs="Times New Roman"/>
              </w:rPr>
              <w:t>AE, E –in- C</w:t>
            </w:r>
          </w:p>
        </w:tc>
      </w:tr>
      <w:tr w:rsidR="005933B2" w:rsidTr="00D16A1A">
        <w:trPr>
          <w:trHeight w:val="602"/>
        </w:trPr>
        <w:tc>
          <w:tcPr>
            <w:tcW w:w="738" w:type="dxa"/>
            <w:vAlign w:val="center"/>
          </w:tcPr>
          <w:p w:rsidR="005933B2" w:rsidRDefault="005933B2" w:rsidP="008C6A2A">
            <w:pPr>
              <w:spacing w:line="360" w:lineRule="auto"/>
              <w:jc w:val="center"/>
              <w:rPr>
                <w:rFonts w:ascii="Times New Roman" w:hAnsi="Times New Roman" w:cs="Times New Roman"/>
              </w:rPr>
            </w:pPr>
            <w:r>
              <w:rPr>
                <w:rFonts w:ascii="Times New Roman" w:hAnsi="Times New Roman" w:cs="Times New Roman"/>
              </w:rPr>
              <w:t>16</w:t>
            </w:r>
          </w:p>
        </w:tc>
        <w:tc>
          <w:tcPr>
            <w:tcW w:w="3510" w:type="dxa"/>
            <w:vAlign w:val="center"/>
          </w:tcPr>
          <w:p w:rsidR="005933B2" w:rsidRDefault="00DD7220" w:rsidP="008C6A2A">
            <w:pPr>
              <w:spacing w:line="360" w:lineRule="auto"/>
              <w:rPr>
                <w:rFonts w:ascii="Times New Roman" w:hAnsi="Times New Roman" w:cs="Times New Roman"/>
              </w:rPr>
            </w:pPr>
            <w:proofErr w:type="spellStart"/>
            <w:r>
              <w:rPr>
                <w:rFonts w:ascii="Times New Roman" w:hAnsi="Times New Roman" w:cs="Times New Roman"/>
              </w:rPr>
              <w:t>Er.</w:t>
            </w:r>
            <w:r w:rsidR="005933B2">
              <w:rPr>
                <w:rFonts w:ascii="Times New Roman" w:hAnsi="Times New Roman" w:cs="Times New Roman"/>
              </w:rPr>
              <w:t>L</w:t>
            </w:r>
            <w:r w:rsidR="008C6A2A">
              <w:rPr>
                <w:rFonts w:ascii="Times New Roman" w:hAnsi="Times New Roman" w:cs="Times New Roman"/>
              </w:rPr>
              <w:t>ALCHHARLIANA</w:t>
            </w:r>
            <w:proofErr w:type="spellEnd"/>
            <w:r w:rsidR="008C6A2A">
              <w:rPr>
                <w:rFonts w:ascii="Times New Roman" w:hAnsi="Times New Roman" w:cs="Times New Roman"/>
              </w:rPr>
              <w:t xml:space="preserve"> PACHUAU</w:t>
            </w:r>
          </w:p>
        </w:tc>
        <w:tc>
          <w:tcPr>
            <w:tcW w:w="4995" w:type="dxa"/>
            <w:vAlign w:val="center"/>
          </w:tcPr>
          <w:p w:rsidR="005933B2" w:rsidRDefault="005933B2" w:rsidP="00D16A1A">
            <w:pPr>
              <w:spacing w:line="360" w:lineRule="auto"/>
              <w:rPr>
                <w:rFonts w:ascii="Times New Roman" w:hAnsi="Times New Roman" w:cs="Times New Roman"/>
              </w:rPr>
            </w:pPr>
            <w:r>
              <w:rPr>
                <w:rFonts w:ascii="Times New Roman" w:hAnsi="Times New Roman" w:cs="Times New Roman"/>
              </w:rPr>
              <w:t>Chief (Engineering), JERC(M&amp;M)</w:t>
            </w:r>
          </w:p>
        </w:tc>
      </w:tr>
      <w:tr w:rsidR="005933B2" w:rsidTr="00D16A1A">
        <w:trPr>
          <w:trHeight w:val="548"/>
        </w:trPr>
        <w:tc>
          <w:tcPr>
            <w:tcW w:w="738" w:type="dxa"/>
            <w:vAlign w:val="center"/>
          </w:tcPr>
          <w:p w:rsidR="005933B2" w:rsidRDefault="005933B2" w:rsidP="008C6A2A">
            <w:pPr>
              <w:spacing w:line="360" w:lineRule="auto"/>
              <w:jc w:val="center"/>
              <w:rPr>
                <w:rFonts w:ascii="Times New Roman" w:hAnsi="Times New Roman" w:cs="Times New Roman"/>
              </w:rPr>
            </w:pPr>
            <w:r>
              <w:rPr>
                <w:rFonts w:ascii="Times New Roman" w:hAnsi="Times New Roman" w:cs="Times New Roman"/>
              </w:rPr>
              <w:t>17</w:t>
            </w:r>
          </w:p>
        </w:tc>
        <w:tc>
          <w:tcPr>
            <w:tcW w:w="3510" w:type="dxa"/>
            <w:vAlign w:val="center"/>
          </w:tcPr>
          <w:p w:rsidR="005933B2" w:rsidRDefault="00DD7220" w:rsidP="008C6A2A">
            <w:pPr>
              <w:spacing w:line="360" w:lineRule="auto"/>
              <w:rPr>
                <w:rFonts w:ascii="Times New Roman" w:hAnsi="Times New Roman" w:cs="Times New Roman"/>
              </w:rPr>
            </w:pPr>
            <w:proofErr w:type="spellStart"/>
            <w:r>
              <w:rPr>
                <w:rFonts w:ascii="Times New Roman" w:hAnsi="Times New Roman" w:cs="Times New Roman"/>
              </w:rPr>
              <w:t>Er</w:t>
            </w:r>
            <w:proofErr w:type="spellEnd"/>
            <w:r>
              <w:rPr>
                <w:rFonts w:ascii="Times New Roman" w:hAnsi="Times New Roman" w:cs="Times New Roman"/>
              </w:rPr>
              <w:t xml:space="preserve">. </w:t>
            </w:r>
            <w:r w:rsidR="005933B2">
              <w:rPr>
                <w:rFonts w:ascii="Times New Roman" w:hAnsi="Times New Roman" w:cs="Times New Roman"/>
              </w:rPr>
              <w:t>H. T</w:t>
            </w:r>
            <w:r w:rsidR="008C6A2A">
              <w:rPr>
                <w:rFonts w:ascii="Times New Roman" w:hAnsi="Times New Roman" w:cs="Times New Roman"/>
              </w:rPr>
              <w:t>HANTHIANGA</w:t>
            </w:r>
          </w:p>
        </w:tc>
        <w:tc>
          <w:tcPr>
            <w:tcW w:w="4995" w:type="dxa"/>
            <w:vAlign w:val="center"/>
          </w:tcPr>
          <w:p w:rsidR="005933B2" w:rsidRDefault="005933B2" w:rsidP="00D16A1A">
            <w:pPr>
              <w:spacing w:line="360" w:lineRule="auto"/>
              <w:rPr>
                <w:rFonts w:ascii="Times New Roman" w:hAnsi="Times New Roman" w:cs="Times New Roman"/>
              </w:rPr>
            </w:pPr>
            <w:r>
              <w:rPr>
                <w:rFonts w:ascii="Times New Roman" w:hAnsi="Times New Roman" w:cs="Times New Roman"/>
              </w:rPr>
              <w:t>Assistant Chief (Engineering), JERC(M&amp;M)</w:t>
            </w:r>
          </w:p>
        </w:tc>
      </w:tr>
      <w:tr w:rsidR="005933B2" w:rsidTr="00D16A1A">
        <w:trPr>
          <w:trHeight w:val="602"/>
        </w:trPr>
        <w:tc>
          <w:tcPr>
            <w:tcW w:w="738" w:type="dxa"/>
            <w:vAlign w:val="center"/>
          </w:tcPr>
          <w:p w:rsidR="005933B2" w:rsidRDefault="005933B2" w:rsidP="008C6A2A">
            <w:pPr>
              <w:spacing w:line="360" w:lineRule="auto"/>
              <w:jc w:val="center"/>
              <w:rPr>
                <w:rFonts w:ascii="Times New Roman" w:hAnsi="Times New Roman" w:cs="Times New Roman"/>
              </w:rPr>
            </w:pPr>
            <w:r>
              <w:rPr>
                <w:rFonts w:ascii="Times New Roman" w:hAnsi="Times New Roman" w:cs="Times New Roman"/>
              </w:rPr>
              <w:t>18</w:t>
            </w:r>
          </w:p>
        </w:tc>
        <w:tc>
          <w:tcPr>
            <w:tcW w:w="3510" w:type="dxa"/>
            <w:vAlign w:val="center"/>
          </w:tcPr>
          <w:p w:rsidR="005933B2" w:rsidRDefault="00DD7220" w:rsidP="008C6A2A">
            <w:pPr>
              <w:spacing w:line="360" w:lineRule="auto"/>
              <w:rPr>
                <w:rFonts w:ascii="Times New Roman" w:hAnsi="Times New Roman" w:cs="Times New Roman"/>
              </w:rPr>
            </w:pPr>
            <w:proofErr w:type="spellStart"/>
            <w:r>
              <w:rPr>
                <w:rFonts w:ascii="Times New Roman" w:hAnsi="Times New Roman" w:cs="Times New Roman"/>
              </w:rPr>
              <w:t>Pu</w:t>
            </w:r>
            <w:proofErr w:type="spellEnd"/>
            <w:r>
              <w:rPr>
                <w:rFonts w:ascii="Times New Roman" w:hAnsi="Times New Roman" w:cs="Times New Roman"/>
              </w:rPr>
              <w:t xml:space="preserve"> </w:t>
            </w:r>
            <w:r w:rsidR="008C6A2A">
              <w:rPr>
                <w:rFonts w:ascii="Times New Roman" w:hAnsi="Times New Roman" w:cs="Times New Roman"/>
              </w:rPr>
              <w:t>LALA KHOBUNG</w:t>
            </w:r>
          </w:p>
        </w:tc>
        <w:tc>
          <w:tcPr>
            <w:tcW w:w="4995" w:type="dxa"/>
            <w:vAlign w:val="center"/>
          </w:tcPr>
          <w:p w:rsidR="005933B2" w:rsidRDefault="005933B2" w:rsidP="00D16A1A">
            <w:pPr>
              <w:spacing w:line="360" w:lineRule="auto"/>
              <w:rPr>
                <w:rFonts w:ascii="Times New Roman" w:hAnsi="Times New Roman" w:cs="Times New Roman"/>
              </w:rPr>
            </w:pPr>
            <w:r>
              <w:rPr>
                <w:rFonts w:ascii="Times New Roman" w:hAnsi="Times New Roman" w:cs="Times New Roman"/>
              </w:rPr>
              <w:t>Legal Adviser, JERC(M&amp;M)</w:t>
            </w:r>
          </w:p>
        </w:tc>
      </w:tr>
      <w:tr w:rsidR="005933B2" w:rsidTr="00D16A1A">
        <w:trPr>
          <w:trHeight w:val="638"/>
        </w:trPr>
        <w:tc>
          <w:tcPr>
            <w:tcW w:w="738" w:type="dxa"/>
            <w:vAlign w:val="center"/>
          </w:tcPr>
          <w:p w:rsidR="005933B2" w:rsidRDefault="005933B2" w:rsidP="008C6A2A">
            <w:pPr>
              <w:spacing w:line="360" w:lineRule="auto"/>
              <w:jc w:val="center"/>
              <w:rPr>
                <w:rFonts w:ascii="Times New Roman" w:hAnsi="Times New Roman" w:cs="Times New Roman"/>
              </w:rPr>
            </w:pPr>
            <w:r>
              <w:rPr>
                <w:rFonts w:ascii="Times New Roman" w:hAnsi="Times New Roman" w:cs="Times New Roman"/>
              </w:rPr>
              <w:t>19</w:t>
            </w:r>
          </w:p>
        </w:tc>
        <w:tc>
          <w:tcPr>
            <w:tcW w:w="3510" w:type="dxa"/>
            <w:vAlign w:val="center"/>
          </w:tcPr>
          <w:p w:rsidR="005933B2" w:rsidRDefault="00DD7220" w:rsidP="008C6A2A">
            <w:pPr>
              <w:spacing w:line="360" w:lineRule="auto"/>
              <w:rPr>
                <w:rFonts w:ascii="Times New Roman" w:hAnsi="Times New Roman" w:cs="Times New Roman"/>
              </w:rPr>
            </w:pPr>
            <w:proofErr w:type="spellStart"/>
            <w:r>
              <w:rPr>
                <w:rFonts w:ascii="Times New Roman" w:hAnsi="Times New Roman" w:cs="Times New Roman"/>
              </w:rPr>
              <w:t>Pu</w:t>
            </w:r>
            <w:proofErr w:type="spellEnd"/>
            <w:r>
              <w:rPr>
                <w:rFonts w:ascii="Times New Roman" w:hAnsi="Times New Roman" w:cs="Times New Roman"/>
              </w:rPr>
              <w:t xml:space="preserve"> </w:t>
            </w:r>
            <w:r w:rsidR="005933B2">
              <w:rPr>
                <w:rFonts w:ascii="Times New Roman" w:hAnsi="Times New Roman" w:cs="Times New Roman"/>
              </w:rPr>
              <w:t>Y. S</w:t>
            </w:r>
            <w:r w:rsidR="008C6A2A">
              <w:rPr>
                <w:rFonts w:ascii="Times New Roman" w:hAnsi="Times New Roman" w:cs="Times New Roman"/>
              </w:rPr>
              <w:t>ATYANARAYANA</w:t>
            </w:r>
          </w:p>
        </w:tc>
        <w:tc>
          <w:tcPr>
            <w:tcW w:w="4995" w:type="dxa"/>
            <w:vAlign w:val="center"/>
          </w:tcPr>
          <w:p w:rsidR="005933B2" w:rsidRDefault="005933B2" w:rsidP="00D16A1A">
            <w:pPr>
              <w:spacing w:line="360" w:lineRule="auto"/>
              <w:rPr>
                <w:rFonts w:ascii="Times New Roman" w:hAnsi="Times New Roman" w:cs="Times New Roman"/>
              </w:rPr>
            </w:pPr>
            <w:r>
              <w:rPr>
                <w:rFonts w:ascii="Times New Roman" w:hAnsi="Times New Roman" w:cs="Times New Roman"/>
              </w:rPr>
              <w:t>Consultant, ASCI</w:t>
            </w:r>
          </w:p>
        </w:tc>
      </w:tr>
      <w:tr w:rsidR="005933B2" w:rsidTr="00D16A1A">
        <w:trPr>
          <w:trHeight w:val="602"/>
        </w:trPr>
        <w:tc>
          <w:tcPr>
            <w:tcW w:w="738" w:type="dxa"/>
            <w:vAlign w:val="center"/>
          </w:tcPr>
          <w:p w:rsidR="005933B2" w:rsidRDefault="005933B2" w:rsidP="008C6A2A">
            <w:pPr>
              <w:spacing w:line="360" w:lineRule="auto"/>
              <w:jc w:val="center"/>
              <w:rPr>
                <w:rFonts w:ascii="Times New Roman" w:hAnsi="Times New Roman" w:cs="Times New Roman"/>
              </w:rPr>
            </w:pPr>
            <w:r>
              <w:rPr>
                <w:rFonts w:ascii="Times New Roman" w:hAnsi="Times New Roman" w:cs="Times New Roman"/>
              </w:rPr>
              <w:t>20</w:t>
            </w:r>
          </w:p>
        </w:tc>
        <w:tc>
          <w:tcPr>
            <w:tcW w:w="3510" w:type="dxa"/>
            <w:vAlign w:val="center"/>
          </w:tcPr>
          <w:p w:rsidR="005933B2" w:rsidRDefault="00DD7220" w:rsidP="008C6A2A">
            <w:pPr>
              <w:spacing w:line="360" w:lineRule="auto"/>
              <w:rPr>
                <w:rFonts w:ascii="Times New Roman" w:hAnsi="Times New Roman" w:cs="Times New Roman"/>
              </w:rPr>
            </w:pPr>
            <w:proofErr w:type="spellStart"/>
            <w:r>
              <w:rPr>
                <w:rFonts w:ascii="Times New Roman" w:hAnsi="Times New Roman" w:cs="Times New Roman"/>
              </w:rPr>
              <w:t>Pu</w:t>
            </w:r>
            <w:proofErr w:type="spellEnd"/>
            <w:r>
              <w:rPr>
                <w:rFonts w:ascii="Times New Roman" w:hAnsi="Times New Roman" w:cs="Times New Roman"/>
              </w:rPr>
              <w:t xml:space="preserve"> </w:t>
            </w:r>
            <w:r w:rsidR="005933B2">
              <w:rPr>
                <w:rFonts w:ascii="Times New Roman" w:hAnsi="Times New Roman" w:cs="Times New Roman"/>
              </w:rPr>
              <w:t>S</w:t>
            </w:r>
            <w:r w:rsidR="008C6A2A">
              <w:rPr>
                <w:rFonts w:ascii="Times New Roman" w:hAnsi="Times New Roman" w:cs="Times New Roman"/>
              </w:rPr>
              <w:t>ANJIB MAJHI</w:t>
            </w:r>
          </w:p>
        </w:tc>
        <w:tc>
          <w:tcPr>
            <w:tcW w:w="4995" w:type="dxa"/>
            <w:vAlign w:val="center"/>
          </w:tcPr>
          <w:p w:rsidR="005933B2" w:rsidRDefault="005933B2" w:rsidP="00D16A1A">
            <w:pPr>
              <w:spacing w:line="360" w:lineRule="auto"/>
              <w:rPr>
                <w:rFonts w:ascii="Times New Roman" w:hAnsi="Times New Roman" w:cs="Times New Roman"/>
              </w:rPr>
            </w:pPr>
            <w:r>
              <w:rPr>
                <w:rFonts w:ascii="Times New Roman" w:hAnsi="Times New Roman" w:cs="Times New Roman"/>
              </w:rPr>
              <w:t>Consultant, P&amp;E Department</w:t>
            </w:r>
          </w:p>
        </w:tc>
      </w:tr>
      <w:tr w:rsidR="005933B2" w:rsidTr="00D16A1A">
        <w:trPr>
          <w:trHeight w:val="638"/>
        </w:trPr>
        <w:tc>
          <w:tcPr>
            <w:tcW w:w="738" w:type="dxa"/>
            <w:vAlign w:val="center"/>
          </w:tcPr>
          <w:p w:rsidR="005933B2" w:rsidRDefault="005933B2" w:rsidP="008C6A2A">
            <w:pPr>
              <w:spacing w:line="360" w:lineRule="auto"/>
              <w:jc w:val="center"/>
              <w:rPr>
                <w:rFonts w:ascii="Times New Roman" w:hAnsi="Times New Roman" w:cs="Times New Roman"/>
              </w:rPr>
            </w:pPr>
            <w:r>
              <w:rPr>
                <w:rFonts w:ascii="Times New Roman" w:hAnsi="Times New Roman" w:cs="Times New Roman"/>
              </w:rPr>
              <w:t>21</w:t>
            </w:r>
          </w:p>
        </w:tc>
        <w:tc>
          <w:tcPr>
            <w:tcW w:w="3510" w:type="dxa"/>
            <w:vAlign w:val="center"/>
          </w:tcPr>
          <w:p w:rsidR="005933B2" w:rsidRDefault="00DD7220" w:rsidP="008C6A2A">
            <w:pPr>
              <w:spacing w:line="360" w:lineRule="auto"/>
              <w:rPr>
                <w:rFonts w:ascii="Times New Roman" w:hAnsi="Times New Roman" w:cs="Times New Roman"/>
              </w:rPr>
            </w:pPr>
            <w:proofErr w:type="spellStart"/>
            <w:r>
              <w:rPr>
                <w:rFonts w:ascii="Times New Roman" w:hAnsi="Times New Roman" w:cs="Times New Roman"/>
              </w:rPr>
              <w:t>Pu</w:t>
            </w:r>
            <w:proofErr w:type="spellEnd"/>
            <w:r>
              <w:rPr>
                <w:rFonts w:ascii="Times New Roman" w:hAnsi="Times New Roman" w:cs="Times New Roman"/>
              </w:rPr>
              <w:t xml:space="preserve"> </w:t>
            </w:r>
            <w:r w:rsidR="005933B2">
              <w:rPr>
                <w:rFonts w:ascii="Times New Roman" w:hAnsi="Times New Roman" w:cs="Times New Roman"/>
              </w:rPr>
              <w:t>A</w:t>
            </w:r>
            <w:r w:rsidR="008C6A2A">
              <w:rPr>
                <w:rFonts w:ascii="Times New Roman" w:hAnsi="Times New Roman" w:cs="Times New Roman"/>
              </w:rPr>
              <w:t>RVIND TEWAN</w:t>
            </w:r>
            <w:r w:rsidR="009858BF">
              <w:rPr>
                <w:rFonts w:ascii="Times New Roman" w:hAnsi="Times New Roman" w:cs="Times New Roman"/>
              </w:rPr>
              <w:t xml:space="preserve"> </w:t>
            </w:r>
          </w:p>
        </w:tc>
        <w:tc>
          <w:tcPr>
            <w:tcW w:w="4995" w:type="dxa"/>
            <w:vAlign w:val="center"/>
          </w:tcPr>
          <w:p w:rsidR="005933B2" w:rsidRDefault="005933B2" w:rsidP="00D16A1A">
            <w:pPr>
              <w:spacing w:line="360" w:lineRule="auto"/>
              <w:rPr>
                <w:rFonts w:ascii="Times New Roman" w:hAnsi="Times New Roman" w:cs="Times New Roman"/>
              </w:rPr>
            </w:pPr>
            <w:r>
              <w:rPr>
                <w:rFonts w:ascii="Times New Roman" w:hAnsi="Times New Roman" w:cs="Times New Roman"/>
              </w:rPr>
              <w:t>Consultant, P&amp;E Department</w:t>
            </w:r>
          </w:p>
        </w:tc>
      </w:tr>
      <w:tr w:rsidR="005933B2" w:rsidTr="00D16A1A">
        <w:trPr>
          <w:trHeight w:val="602"/>
        </w:trPr>
        <w:tc>
          <w:tcPr>
            <w:tcW w:w="738" w:type="dxa"/>
            <w:vAlign w:val="center"/>
          </w:tcPr>
          <w:p w:rsidR="005933B2" w:rsidRDefault="005933B2" w:rsidP="008C6A2A">
            <w:pPr>
              <w:spacing w:line="360" w:lineRule="auto"/>
              <w:jc w:val="center"/>
              <w:rPr>
                <w:rFonts w:ascii="Times New Roman" w:hAnsi="Times New Roman" w:cs="Times New Roman"/>
              </w:rPr>
            </w:pPr>
            <w:r>
              <w:rPr>
                <w:rFonts w:ascii="Times New Roman" w:hAnsi="Times New Roman" w:cs="Times New Roman"/>
              </w:rPr>
              <w:t>22</w:t>
            </w:r>
          </w:p>
        </w:tc>
        <w:tc>
          <w:tcPr>
            <w:tcW w:w="3510" w:type="dxa"/>
            <w:vAlign w:val="center"/>
          </w:tcPr>
          <w:p w:rsidR="005933B2" w:rsidRDefault="00DD7220" w:rsidP="008C6A2A">
            <w:pPr>
              <w:spacing w:line="360" w:lineRule="auto"/>
              <w:rPr>
                <w:rFonts w:ascii="Times New Roman" w:hAnsi="Times New Roman" w:cs="Times New Roman"/>
              </w:rPr>
            </w:pPr>
            <w:proofErr w:type="spellStart"/>
            <w:r>
              <w:rPr>
                <w:rFonts w:ascii="Times New Roman" w:hAnsi="Times New Roman" w:cs="Times New Roman"/>
              </w:rPr>
              <w:t>Pu</w:t>
            </w:r>
            <w:proofErr w:type="spellEnd"/>
            <w:r>
              <w:rPr>
                <w:rFonts w:ascii="Times New Roman" w:hAnsi="Times New Roman" w:cs="Times New Roman"/>
              </w:rPr>
              <w:t xml:space="preserve"> </w:t>
            </w:r>
            <w:r w:rsidR="005933B2">
              <w:rPr>
                <w:rFonts w:ascii="Times New Roman" w:hAnsi="Times New Roman" w:cs="Times New Roman"/>
              </w:rPr>
              <w:t>L</w:t>
            </w:r>
            <w:r w:rsidR="008C6A2A">
              <w:rPr>
                <w:rFonts w:ascii="Times New Roman" w:hAnsi="Times New Roman" w:cs="Times New Roman"/>
              </w:rPr>
              <w:t>ALLIANZUALA</w:t>
            </w:r>
          </w:p>
        </w:tc>
        <w:tc>
          <w:tcPr>
            <w:tcW w:w="4995" w:type="dxa"/>
            <w:vAlign w:val="center"/>
          </w:tcPr>
          <w:p w:rsidR="005933B2" w:rsidRDefault="005933B2" w:rsidP="00D16A1A">
            <w:pPr>
              <w:spacing w:line="360" w:lineRule="auto"/>
              <w:rPr>
                <w:rFonts w:ascii="Times New Roman" w:hAnsi="Times New Roman" w:cs="Times New Roman"/>
              </w:rPr>
            </w:pPr>
            <w:r>
              <w:rPr>
                <w:rFonts w:ascii="Times New Roman" w:hAnsi="Times New Roman" w:cs="Times New Roman"/>
              </w:rPr>
              <w:t>PAO, JERC (M&amp;M)</w:t>
            </w:r>
          </w:p>
        </w:tc>
      </w:tr>
      <w:tr w:rsidR="00DD7220" w:rsidTr="00D16A1A">
        <w:trPr>
          <w:trHeight w:val="728"/>
        </w:trPr>
        <w:tc>
          <w:tcPr>
            <w:tcW w:w="738" w:type="dxa"/>
            <w:vAlign w:val="center"/>
          </w:tcPr>
          <w:p w:rsidR="00DD7220" w:rsidRDefault="00DD7220" w:rsidP="008C6A2A">
            <w:pPr>
              <w:spacing w:line="360" w:lineRule="auto"/>
              <w:jc w:val="center"/>
              <w:rPr>
                <w:rFonts w:ascii="Times New Roman" w:hAnsi="Times New Roman" w:cs="Times New Roman"/>
              </w:rPr>
            </w:pPr>
            <w:r>
              <w:rPr>
                <w:rFonts w:ascii="Times New Roman" w:hAnsi="Times New Roman" w:cs="Times New Roman"/>
              </w:rPr>
              <w:t>23</w:t>
            </w:r>
          </w:p>
        </w:tc>
        <w:tc>
          <w:tcPr>
            <w:tcW w:w="3510" w:type="dxa"/>
            <w:vAlign w:val="center"/>
          </w:tcPr>
          <w:p w:rsidR="00DD7220" w:rsidRDefault="00DD7220" w:rsidP="008C6A2A">
            <w:pPr>
              <w:spacing w:line="360" w:lineRule="auto"/>
              <w:rPr>
                <w:rFonts w:ascii="Times New Roman" w:hAnsi="Times New Roman" w:cs="Times New Roman"/>
              </w:rPr>
            </w:pPr>
            <w:proofErr w:type="spellStart"/>
            <w:r>
              <w:rPr>
                <w:rFonts w:ascii="Times New Roman" w:hAnsi="Times New Roman" w:cs="Times New Roman"/>
              </w:rPr>
              <w:t>Pu</w:t>
            </w:r>
            <w:proofErr w:type="spellEnd"/>
            <w:r>
              <w:rPr>
                <w:rFonts w:ascii="Times New Roman" w:hAnsi="Times New Roman" w:cs="Times New Roman"/>
              </w:rPr>
              <w:t xml:space="preserve"> RICHARD ZOTHANKIMA</w:t>
            </w:r>
          </w:p>
        </w:tc>
        <w:tc>
          <w:tcPr>
            <w:tcW w:w="4995" w:type="dxa"/>
            <w:vAlign w:val="center"/>
          </w:tcPr>
          <w:p w:rsidR="00DD7220" w:rsidRDefault="00DD7220" w:rsidP="00D16A1A">
            <w:pPr>
              <w:spacing w:line="360" w:lineRule="auto"/>
              <w:rPr>
                <w:rFonts w:ascii="Times New Roman" w:hAnsi="Times New Roman" w:cs="Times New Roman"/>
              </w:rPr>
            </w:pPr>
            <w:r>
              <w:rPr>
                <w:rFonts w:ascii="Times New Roman" w:hAnsi="Times New Roman" w:cs="Times New Roman"/>
              </w:rPr>
              <w:t>Assistant Secretary, JERC (M&amp;M)</w:t>
            </w:r>
          </w:p>
        </w:tc>
      </w:tr>
    </w:tbl>
    <w:p w:rsidR="00FE52FE" w:rsidRPr="00FE52FE" w:rsidRDefault="00FE52FE" w:rsidP="005933B2">
      <w:pPr>
        <w:spacing w:after="0" w:line="360" w:lineRule="auto"/>
        <w:jc w:val="both"/>
        <w:rPr>
          <w:rFonts w:ascii="Times New Roman" w:hAnsi="Times New Roman" w:cs="Times New Roman"/>
          <w:b/>
        </w:rPr>
      </w:pPr>
    </w:p>
    <w:p w:rsidR="00FE52FE" w:rsidRPr="00FE52FE" w:rsidRDefault="00FE52FE" w:rsidP="00FE52FE">
      <w:pPr>
        <w:spacing w:after="0" w:line="240" w:lineRule="auto"/>
        <w:jc w:val="center"/>
        <w:rPr>
          <w:rFonts w:ascii="Times New Roman" w:hAnsi="Times New Roman" w:cs="Times New Roman"/>
          <w:b/>
          <w:sz w:val="28"/>
          <w:szCs w:val="28"/>
        </w:rPr>
      </w:pPr>
    </w:p>
    <w:p w:rsidR="00FE52FE" w:rsidRDefault="00FE52FE" w:rsidP="004735FA">
      <w:pPr>
        <w:tabs>
          <w:tab w:val="left" w:pos="720"/>
          <w:tab w:val="left" w:pos="1080"/>
          <w:tab w:val="left" w:pos="6210"/>
        </w:tabs>
        <w:spacing w:after="0" w:line="360" w:lineRule="auto"/>
        <w:ind w:left="1080" w:hanging="1080"/>
        <w:jc w:val="center"/>
        <w:rPr>
          <w:rFonts w:ascii="Century Gothic" w:hAnsi="Century Gothic"/>
          <w:b/>
        </w:rPr>
      </w:pPr>
    </w:p>
    <w:sectPr w:rsidR="00FE52FE" w:rsidSect="00D82A9D">
      <w:pgSz w:w="11907" w:h="16839" w:code="9"/>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C4F79"/>
    <w:rsid w:val="000932A5"/>
    <w:rsid w:val="000B0226"/>
    <w:rsid w:val="001E4207"/>
    <w:rsid w:val="00254785"/>
    <w:rsid w:val="00302BAC"/>
    <w:rsid w:val="00330730"/>
    <w:rsid w:val="00385A55"/>
    <w:rsid w:val="003929A4"/>
    <w:rsid w:val="00397838"/>
    <w:rsid w:val="004735FA"/>
    <w:rsid w:val="0049084B"/>
    <w:rsid w:val="005266AC"/>
    <w:rsid w:val="00543C81"/>
    <w:rsid w:val="005933B2"/>
    <w:rsid w:val="005D6200"/>
    <w:rsid w:val="00610045"/>
    <w:rsid w:val="00671D84"/>
    <w:rsid w:val="00693F64"/>
    <w:rsid w:val="0069775B"/>
    <w:rsid w:val="00717624"/>
    <w:rsid w:val="007647F2"/>
    <w:rsid w:val="00784838"/>
    <w:rsid w:val="007B704F"/>
    <w:rsid w:val="007C58D4"/>
    <w:rsid w:val="00821023"/>
    <w:rsid w:val="00881F32"/>
    <w:rsid w:val="00882E3E"/>
    <w:rsid w:val="008A2954"/>
    <w:rsid w:val="008A4C26"/>
    <w:rsid w:val="008C6A2A"/>
    <w:rsid w:val="009004A4"/>
    <w:rsid w:val="00931A6D"/>
    <w:rsid w:val="0098417C"/>
    <w:rsid w:val="009858BF"/>
    <w:rsid w:val="009A2285"/>
    <w:rsid w:val="009B5CE5"/>
    <w:rsid w:val="009C4F79"/>
    <w:rsid w:val="00A65E0D"/>
    <w:rsid w:val="00A66D2C"/>
    <w:rsid w:val="00A84342"/>
    <w:rsid w:val="00BE2C31"/>
    <w:rsid w:val="00BF3959"/>
    <w:rsid w:val="00C01040"/>
    <w:rsid w:val="00C01F6E"/>
    <w:rsid w:val="00C54F0B"/>
    <w:rsid w:val="00C72A62"/>
    <w:rsid w:val="00C97E05"/>
    <w:rsid w:val="00CA2568"/>
    <w:rsid w:val="00CA4952"/>
    <w:rsid w:val="00CD6D09"/>
    <w:rsid w:val="00D02CF4"/>
    <w:rsid w:val="00D16A1A"/>
    <w:rsid w:val="00D37F17"/>
    <w:rsid w:val="00D82A9D"/>
    <w:rsid w:val="00DA29F4"/>
    <w:rsid w:val="00DA5A4F"/>
    <w:rsid w:val="00DD7220"/>
    <w:rsid w:val="00E62850"/>
    <w:rsid w:val="00E81D2A"/>
    <w:rsid w:val="00E8568C"/>
    <w:rsid w:val="00EF194C"/>
    <w:rsid w:val="00FE5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8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4F79"/>
    <w:rPr>
      <w:color w:val="0000FF"/>
      <w:u w:val="single"/>
    </w:rPr>
  </w:style>
  <w:style w:type="table" w:styleId="TableGrid">
    <w:name w:val="Table Grid"/>
    <w:basedOn w:val="TableNormal"/>
    <w:uiPriority w:val="59"/>
    <w:rsid w:val="00FE52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1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rc.mizoram.gov.in/"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rc.mm@gmail.com" TargetMode="External"/><Relationship Id="rId11" Type="http://schemas.openxmlformats.org/officeDocument/2006/relationships/theme" Target="theme/theme1.xml"/><Relationship Id="rId5" Type="http://schemas.openxmlformats.org/officeDocument/2006/relationships/hyperlink" Target="http://www.jerc.mizoram.gov.in/"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jerc.m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5</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Lyno Computer Agency</dc:creator>
  <cp:keywords/>
  <dc:description/>
  <cp:lastModifiedBy>JERC</cp:lastModifiedBy>
  <cp:revision>34</cp:revision>
  <cp:lastPrinted>2017-02-24T06:51:00Z</cp:lastPrinted>
  <dcterms:created xsi:type="dcterms:W3CDTF">2016-03-16T07:48:00Z</dcterms:created>
  <dcterms:modified xsi:type="dcterms:W3CDTF">2017-04-13T05:19:00Z</dcterms:modified>
</cp:coreProperties>
</file>